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8</w:t>
      </w:r>
      <w:r>
        <w:rPr>
          <w:rFonts w:hint="eastAsia" w:ascii="Times New Roman" w:hAnsi="Times New Roman"/>
          <w:b/>
          <w:bCs/>
          <w:sz w:val="28"/>
          <w:szCs w:val="28"/>
        </w:rPr>
        <w:t>课  多元函数</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多元函数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3</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了解多元函数。</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通过学习与练习掌握</w:t>
            </w:r>
            <w:r>
              <w:rPr>
                <w:rFonts w:hint="eastAsia" w:ascii="Times New Roman" w:hAnsi="宋体"/>
                <w:bCs/>
                <w:szCs w:val="20"/>
                <w:lang w:eastAsia="zh-CN"/>
              </w:rPr>
              <w:t>二元函数的定义、极限与连续</w:t>
            </w:r>
            <w:r>
              <w:rPr>
                <w:rFonts w:hint="eastAsia" w:ascii="Times New Roman" w:hAnsi="宋体"/>
                <w:bCs/>
                <w:szCs w:val="20"/>
              </w:rPr>
              <w:t>。</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eastAsia" w:ascii="Times New Roman" w:hAnsi="Times New Roman" w:eastAsia="宋体"/>
                <w:szCs w:val="20"/>
                <w:lang w:eastAsia="zh-CN"/>
              </w:rPr>
            </w:pPr>
            <w:r>
              <w:rPr>
                <w:rFonts w:hint="eastAsia" w:ascii="Times New Roman" w:hAnsi="宋体"/>
                <w:bCs/>
                <w:szCs w:val="20"/>
              </w:rPr>
              <w:t>让学生通过学习</w:t>
            </w:r>
            <w:r>
              <w:rPr>
                <w:rFonts w:hint="eastAsia" w:ascii="Times New Roman" w:hAnsi="宋体"/>
                <w:bCs/>
                <w:szCs w:val="20"/>
                <w:lang w:eastAsia="zh-CN"/>
              </w:rPr>
              <w:t>多元函数</w:t>
            </w:r>
            <w:r>
              <w:rPr>
                <w:rFonts w:hint="eastAsia" w:ascii="Times New Roman" w:hAnsi="宋体"/>
                <w:bCs/>
                <w:szCs w:val="20"/>
              </w:rPr>
              <w:t>，培养</w:t>
            </w:r>
            <w:r>
              <w:rPr>
                <w:rFonts w:hint="eastAsia" w:ascii="Times New Roman" w:hAnsi="宋体"/>
                <w:bCs/>
                <w:szCs w:val="20"/>
                <w:lang w:eastAsia="zh-CN"/>
              </w:rPr>
              <w:t>空间感</w:t>
            </w:r>
            <w:r>
              <w:rPr>
                <w:rFonts w:hint="eastAsia" w:ascii="Times New Roman" w:hAnsi="宋体"/>
                <w:bCs/>
                <w:szCs w:val="20"/>
              </w:rPr>
              <w:t>、促成创造思维</w:t>
            </w:r>
            <w:r>
              <w:rPr>
                <w:rFonts w:hint="eastAsia" w:ascii="Times New Roman" w:hAnsi="宋体"/>
                <w:bCs/>
                <w:szCs w:val="20"/>
                <w:lang w:eastAsia="zh-CN"/>
              </w:rPr>
              <w:t>，建立空间想象和生活结合解决问题的指导思想。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宋体" w:hAnsi="宋体" w:eastAsia="宋体" w:cs="宋体"/>
                <w:kern w:val="0"/>
                <w:szCs w:val="20"/>
                <w:lang w:eastAsia="zh-CN"/>
              </w:rPr>
            </w:pPr>
            <w:r>
              <w:rPr>
                <w:rFonts w:hint="eastAsia" w:ascii="Times New Roman" w:hAnsi="Times New Roman"/>
                <w:b/>
                <w:szCs w:val="20"/>
              </w:rPr>
              <w:t>教学重点：</w:t>
            </w:r>
            <w:r>
              <w:rPr>
                <w:rFonts w:hint="eastAsia" w:ascii="宋体" w:hAnsi="宋体" w:cs="宋体"/>
                <w:kern w:val="0"/>
              </w:rPr>
              <w:t>二元函数的定义、极限与连续</w:t>
            </w:r>
            <w:r>
              <w:rPr>
                <w:rFonts w:hint="eastAsia" w:ascii="宋体" w:hAnsi="宋体" w:cs="宋体"/>
                <w:kern w:val="0"/>
                <w:lang w:eastAsia="zh-CN"/>
              </w:rPr>
              <w:t>、二元函数的微分学</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二重积分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讲解二元函数的定义、极限与连续</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一、空间直角坐标系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我们已经学过了平面直角坐标系，为了学习二元函数，我们引进空间直角坐标系.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过空间一点O作三条相互垂直的数轴OX，OY，OZ. 这样 ，我们用右手系建立了空间直角坐标系.所谓右手系是指右手伸直，拇指朝上为OZ的正方向，其余四指指向为OX的正方向，四指弯曲 90"后指向为OY的正方向，如图</w:t>
            </w:r>
            <w:r>
              <w:rPr>
                <w:rFonts w:hint="eastAsia" w:ascii="Times New Roman" w:hAnsi="Times New Roman"/>
                <w:b w:val="0"/>
                <w:bCs/>
                <w:color w:val="000000" w:themeColor="text1"/>
                <w:lang w:val="en-US" w:eastAsia="zh-CN"/>
                <w14:textFill>
                  <w14:solidFill>
                    <w14:schemeClr w14:val="tx1"/>
                  </w14:solidFill>
                </w14:textFill>
              </w:rPr>
              <w:t>8-1</w:t>
            </w:r>
            <w:r>
              <w:rPr>
                <w:rFonts w:hint="eastAsia" w:ascii="Times New Roman" w:hAnsi="Times New Roman"/>
                <w:b w:val="0"/>
                <w:bCs/>
                <w:color w:val="000000" w:themeColor="text1"/>
                <w:lang w:eastAsia="zh-CN"/>
                <w14:textFill>
                  <w14:solidFill>
                    <w14:schemeClr w14:val="tx1"/>
                  </w14:solidFill>
                </w14:textFill>
              </w:rPr>
              <w:t>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default"/>
              </w:rPr>
            </w:pPr>
            <w:r>
              <w:rPr>
                <w:rFonts w:hint="default"/>
              </w:rPr>
              <w:drawing>
                <wp:inline distT="0" distB="0" distL="114300" distR="114300">
                  <wp:extent cx="1144905" cy="1309370"/>
                  <wp:effectExtent l="0" t="0" r="1714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144905" cy="130937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点O称为坐标原点，三条直线分别称为 X轴、Y轴、Z轴，每两条坐标轴确定一个平面，称为坐标平面，由X轴和Y轴确定的平面为XY平面，由Y轴和Z轴确定的平面为YZ 平面，由X轴和Z轴确定的平面为XZ平面，三个坐标平面将空间分成8个部分 ，称为8个卦限.</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对于空间内任一点 M，过点 M分别作垂直于三个坐标轴的平面，与三个坐标轴分别交于 P，Q，R三点，设这三个点在轴上的坐标为a，b，c，这样点M便唯一确定了三个有序的实数a,b,c.反之,已知三个有序的实数a,b,c,则在空间中必有唯一确定的点M与它对 应(图</w:t>
            </w:r>
            <w:r>
              <w:rPr>
                <w:rFonts w:hint="eastAsia"/>
                <w:lang w:val="en-US" w:eastAsia="zh-CN"/>
              </w:rPr>
              <w:t>8-2</w:t>
            </w:r>
            <w:r>
              <w:rPr>
                <w:rFonts w:hint="eastAsia"/>
                <w:lang w:eastAsia="zh-CN"/>
              </w:rPr>
              <w:t>).可见空间点M与有序数组(a,b,c)建立了一一对应关系,我们称a,b,c为点M的坐标,记为M(a,b,c). 其中a叫作横坐标,b叫作纵坐标,c叫作竖坐标(或立坐标).</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default"/>
              </w:rPr>
            </w:pPr>
            <w:r>
              <w:rPr>
                <w:rFonts w:hint="default"/>
              </w:rPr>
              <w:drawing>
                <wp:inline distT="0" distB="0" distL="114300" distR="114300">
                  <wp:extent cx="1480820" cy="1779270"/>
                  <wp:effectExtent l="0" t="0" r="508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1480820" cy="177927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显然,原点O的坐标为(0,0,0),X轴上点P的坐标为(a,0,0),Y轴上点Q的坐标为(0,b,0),Z轴上点R的坐标为(0,0,c).设给定空间中任意两点A(x1 ,y1 ,x1)和B(x2 ,y2, x2),过 A、B各点分别作三个平面垂直于三个坐标轴,这六个平面构成一个以线段AB为对角线的长方体,因此,AB的距离为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lang w:eastAsia="zh-CN"/>
              </w:rPr>
            </w:pPr>
            <w:r>
              <w:rPr>
                <w:rFonts w:hint="default"/>
              </w:rPr>
              <w:drawing>
                <wp:inline distT="0" distB="0" distL="114300" distR="114300">
                  <wp:extent cx="2971165" cy="244475"/>
                  <wp:effectExtent l="0" t="0" r="63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2971165" cy="24447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特别地,点 A(x,y,x)到原点的距离为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lang w:eastAsia="zh-CN"/>
              </w:rPr>
            </w:pPr>
            <w:r>
              <w:rPr>
                <w:rFonts w:hint="default"/>
              </w:rPr>
              <w:drawing>
                <wp:inline distT="0" distB="0" distL="114300" distR="114300">
                  <wp:extent cx="1547495" cy="222250"/>
                  <wp:effectExtent l="0" t="0" r="14605"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1547495" cy="22225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b/>
                <w:bCs/>
                <w:lang w:eastAsia="zh-CN"/>
              </w:rPr>
            </w:pPr>
            <w:r>
              <w:rPr>
                <w:rFonts w:hint="eastAsia"/>
                <w:b/>
                <w:bCs/>
                <w:lang w:eastAsia="zh-CN"/>
              </w:rPr>
              <w:t>二、二元函数的概念</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在社会生活和经济活动中,经常遇到两个或多个变量的情形,如矩形面积S=xy,其 中x&gt;0,y&gt;0,x,y分别表示矩形的长和宽,圆柱体的体积V =</w:t>
            </w:r>
            <w:r>
              <w:rPr>
                <w:rFonts w:hint="eastAsia" w:ascii="微软雅黑" w:hAnsi="微软雅黑" w:eastAsia="微软雅黑" w:cs="微软雅黑"/>
                <w:lang w:eastAsia="zh-CN"/>
              </w:rPr>
              <w:t>π</w:t>
            </w:r>
            <w:r>
              <w:rPr>
                <w:rFonts w:hint="eastAsia"/>
                <w:lang w:eastAsia="zh-CN"/>
              </w:rPr>
              <w:t>R</w:t>
            </w:r>
            <w:r>
              <w:rPr>
                <w:rFonts w:hint="eastAsia"/>
                <w:vertAlign w:val="superscript"/>
                <w:lang w:eastAsia="zh-CN"/>
              </w:rPr>
              <w:t>2</w:t>
            </w:r>
            <w:r>
              <w:rPr>
                <w:rFonts w:hint="eastAsia"/>
                <w:lang w:eastAsia="zh-CN"/>
              </w:rPr>
              <w:t>h,其中R &gt; 0,h&gt; 0,分别表示圆柱体的底面半径和高.</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lang w:eastAsia="zh-CN"/>
              </w:rPr>
            </w:pPr>
            <w:r>
              <w:rPr>
                <w:rFonts w:hint="eastAsia"/>
                <w:b/>
                <w:bCs/>
                <w:lang w:eastAsia="zh-CN"/>
              </w:rPr>
              <w:t>定义 1</w:t>
            </w:r>
            <w:r>
              <w:rPr>
                <w:rFonts w:hint="eastAsia"/>
                <w:lang w:eastAsia="zh-CN"/>
              </w:rPr>
              <w:t xml:space="preserve">   在某个变化过程中,有两个变量x和y,对变量x和y所取的任一组允许 值,变量x按某一对应规律有唯一确定的值与之对应,则称x为x,y的二元函数,记作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lang w:eastAsia="zh-CN"/>
              </w:rPr>
            </w:pPr>
            <w:r>
              <w:rPr>
                <w:rFonts w:hint="eastAsia"/>
                <w:lang w:val="en-US" w:eastAsia="zh-CN"/>
              </w:rPr>
              <w:t>z</w:t>
            </w:r>
            <w:r>
              <w:rPr>
                <w:rFonts w:hint="eastAsia"/>
                <w:lang w:eastAsia="zh-CN"/>
              </w:rPr>
              <w:t>= f(x,y),</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其中x,y称为自变量,</w:t>
            </w:r>
            <w:r>
              <w:rPr>
                <w:rFonts w:hint="eastAsia"/>
                <w:lang w:val="en-US" w:eastAsia="zh-CN"/>
              </w:rPr>
              <w:t>z</w:t>
            </w:r>
            <w:r>
              <w:rPr>
                <w:rFonts w:hint="eastAsia"/>
                <w:lang w:eastAsia="zh-CN"/>
              </w:rPr>
              <w:t>称为函数(或因变量).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与一元函数类似,使二元函数有意义的自变量x,y的集合,称为二元函数的定义域,记作D(f).</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一元函数的定义域通常是X轴上的区间.而二元函数的定义域通常是XY平面上的某个区域.该区域一般是由平面上一条或几条曲线所围成的平面图形,通常用D表示.围成平面区域的曲线称为边界.包括边界在内的区域称为闭区域:不包括边界在内的区域称为开区域.可以无限延伸的区域称为无界区域:否则称为有界区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lang w:eastAsia="zh-CN"/>
              </w:rPr>
            </w:pPr>
            <w:r>
              <w:rPr>
                <w:rFonts w:hint="eastAsia"/>
                <w:b/>
                <w:bCs/>
                <w:lang w:eastAsia="zh-CN"/>
              </w:rPr>
              <w:t>例</w:t>
            </w:r>
            <w:r>
              <w:rPr>
                <w:rFonts w:hint="eastAsia"/>
                <w:lang w:eastAsia="zh-CN"/>
              </w:rPr>
              <w:t xml:space="preserve">  求</w:t>
            </w:r>
            <w:r>
              <w:rPr>
                <w:rFonts w:hint="eastAsia"/>
                <w:lang w:val="en-US" w:eastAsia="zh-CN"/>
              </w:rPr>
              <w:t>z=</w:t>
            </w:r>
            <w:r>
              <w:rPr>
                <w:rFonts w:hint="eastAsia"/>
                <w:position w:val="-36"/>
                <w:lang w:eastAsia="zh-CN"/>
              </w:rPr>
              <w:object>
                <v:shape id="_x0000_i1025" o:spt="75" type="#_x0000_t75" style="height:37pt;width:114.95pt;" o:ole="t" filled="f" o:preferrelative="t" stroked="f" coordsize="21600,21600">
                  <v:fill on="f" focussize="0,0"/>
                  <v:stroke on="f"/>
                  <v:imagedata r:id="rId9" o:title=""/>
                  <o:lock v:ext="edit" aspectratio="t"/>
                  <w10:wrap type="none"/>
                  <w10:anchorlock/>
                </v:shape>
                <o:OLEObject Type="Embed" ProgID="Equation.KSEE3" ShapeID="_x0000_i1025" DrawAspect="Content" ObjectID="_1468075725" r:id="rId8">
                  <o:LockedField>false</o:LockedField>
                </o:OLEObject>
              </w:object>
            </w:r>
            <w:r>
              <w:rPr>
                <w:rFonts w:hint="eastAsia"/>
                <w:lang w:eastAsia="zh-CN"/>
              </w:rPr>
              <w:t>的定义域.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lang w:eastAsia="zh-CN"/>
              </w:rPr>
            </w:pPr>
            <w:r>
              <w:rPr>
                <w:rFonts w:hint="eastAsia"/>
                <w:b/>
                <w:bCs/>
                <w:lang w:eastAsia="zh-CN"/>
              </w:rPr>
              <w:t>解</w:t>
            </w:r>
            <w:r>
              <w:rPr>
                <w:rFonts w:hint="eastAsia"/>
                <w:lang w:eastAsia="zh-CN"/>
              </w:rPr>
              <w:t xml:space="preserve">  要使函数有意义,必须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position w:val="-10"/>
                <w:lang w:eastAsia="zh-CN"/>
              </w:rPr>
              <w:object>
                <v:shape id="_x0000_i1026" o:spt="75" type="#_x0000_t75" style="height:17pt;width:72pt;" o:ole="t" filled="f" o:preferrelative="t" stroked="f" coordsize="21600,21600">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m:oMath>
              <m:d>
                <m:dPr>
                  <m:begChr m:val="{"/>
                  <m:endChr m:val=""/>
                  <m:ctrlPr>
                    <w:rPr>
                      <w:rFonts w:ascii="Cambria Math" w:hAnsi="Cambria Math"/>
                      <w:i/>
                    </w:rPr>
                  </m:ctrlPr>
                </m:dPr>
                <m:e>
                  <m:eqArr>
                    <m:eqArrPr>
                      <m:ctrlPr>
                        <w:rPr>
                          <w:rFonts w:ascii="Cambria Math" w:hAnsi="Cambria Math"/>
                          <w:i/>
                        </w:rPr>
                      </m:ctrlPr>
                    </m:eqArrPr>
                    <m:e>
                      <m:r>
                        <m:rPr/>
                        <w:rPr>
                          <w:rFonts w:hint="default" w:ascii="Cambria Math" w:hAnsi="Cambria Math"/>
                          <w:lang w:val="en-US" w:eastAsia="zh-CN"/>
                        </w:rPr>
                        <m:t>x−y</m:t>
                      </m:r>
                      <m:r>
                        <m:rPr/>
                        <w:rPr>
                          <w:rFonts w:ascii="Cambria Math" w:hAnsi="Cambria Math"/>
                          <w:lang w:val="en-US"/>
                        </w:rPr>
                        <m:t>&gt;</m:t>
                      </m:r>
                      <m:r>
                        <m:rPr/>
                        <w:rPr>
                          <w:rFonts w:hint="default" w:ascii="Cambria Math" w:hAnsi="Cambria Math"/>
                          <w:lang w:val="en-US" w:eastAsia="zh-CN"/>
                        </w:rPr>
                        <m:t>0,</m:t>
                      </m:r>
                      <m:ctrlPr>
                        <w:rPr>
                          <w:rFonts w:ascii="Cambria Math" w:hAnsi="Cambria Math"/>
                          <w:i/>
                        </w:rPr>
                      </m:ctrlPr>
                    </m:e>
                    <m:e>
                      <m:r>
                        <m:rPr/>
                        <w:rPr>
                          <w:rFonts w:hint="default" w:ascii="Cambria Math" w:hAnsi="Cambria Math"/>
                          <w:lang w:val="en-US" w:eastAsia="zh-CN"/>
                        </w:rPr>
                        <m:t>1−</m:t>
                      </m:r>
                      <m:sSup>
                        <m:sSupPr>
                          <m:ctrlPr>
                            <m:rPr/>
                            <w:rPr>
                              <w:rFonts w:hint="default" w:ascii="Cambria Math" w:hAnsi="Cambria Math"/>
                              <w:i/>
                              <w:lang w:val="en-US" w:eastAsia="zh-CN"/>
                            </w:rPr>
                          </m:ctrlPr>
                        </m:sSupPr>
                        <m:e>
                          <m:r>
                            <m:rPr/>
                            <w:rPr>
                              <w:rFonts w:hint="default" w:ascii="Cambria Math" w:hAnsi="Cambria Math"/>
                              <w:lang w:val="en-US" w:eastAsia="zh-CN"/>
                            </w:rPr>
                            <m:t>x</m:t>
                          </m:r>
                          <m:ctrlPr>
                            <m:rPr/>
                            <w:rPr>
                              <w:rFonts w:hint="default" w:ascii="Cambria Math" w:hAnsi="Cambria Math"/>
                              <w:i/>
                              <w:lang w:val="en-US" w:eastAsia="zh-CN"/>
                            </w:rPr>
                          </m:ctrlPr>
                        </m:e>
                        <m:sup>
                          <m:r>
                            <m:rPr/>
                            <w:rPr>
                              <w:rFonts w:hint="default" w:ascii="Cambria Math" w:hAnsi="Cambria Math"/>
                              <w:lang w:val="en-US" w:eastAsia="zh-CN"/>
                            </w:rPr>
                            <m:t>2</m:t>
                          </m:r>
                          <m:ctrlPr>
                            <m:rPr/>
                            <w:rPr>
                              <w:rFonts w:hint="default" w:ascii="Cambria Math" w:hAnsi="Cambria Math"/>
                              <w:i/>
                              <w:lang w:val="en-US" w:eastAsia="zh-CN"/>
                            </w:rPr>
                          </m:ctrlPr>
                        </m:sup>
                      </m:sSup>
                      <m:r>
                        <m:rPr/>
                        <w:rPr>
                          <w:rFonts w:hint="default" w:ascii="Cambria Math" w:hAnsi="Cambria Math"/>
                          <w:lang w:val="en-US" w:eastAsia="zh-CN"/>
                        </w:rPr>
                        <m:t>−</m:t>
                      </m:r>
                      <m:sSup>
                        <m:sSupPr>
                          <m:ctrlPr>
                            <m:rPr/>
                            <w:rPr>
                              <w:rFonts w:hint="default" w:ascii="Cambria Math" w:hAnsi="Cambria Math"/>
                              <w:i/>
                              <w:lang w:val="en-US" w:eastAsia="zh-CN"/>
                            </w:rPr>
                          </m:ctrlPr>
                        </m:sSupPr>
                        <m:e>
                          <m:r>
                            <m:rPr/>
                            <w:rPr>
                              <w:rFonts w:hint="default" w:ascii="Cambria Math" w:hAnsi="Cambria Math"/>
                              <w:lang w:val="en-US" w:eastAsia="zh-CN"/>
                            </w:rPr>
                            <m:t>y</m:t>
                          </m:r>
                          <m:ctrlPr>
                            <m:rPr/>
                            <w:rPr>
                              <w:rFonts w:hint="default" w:ascii="Cambria Math" w:hAnsi="Cambria Math"/>
                              <w:i/>
                              <w:lang w:val="en-US" w:eastAsia="zh-CN"/>
                            </w:rPr>
                          </m:ctrlPr>
                        </m:e>
                        <m:sup>
                          <m:r>
                            <m:rPr/>
                            <w:rPr>
                              <w:rFonts w:hint="default" w:ascii="Cambria Math" w:hAnsi="Cambria Math"/>
                              <w:lang w:val="en-US" w:eastAsia="zh-CN"/>
                            </w:rPr>
                            <m:t>2</m:t>
                          </m:r>
                          <m:ctrlPr>
                            <m:rPr/>
                            <w:rPr>
                              <w:rFonts w:hint="default" w:ascii="Cambria Math" w:hAnsi="Cambria Math"/>
                              <w:i/>
                              <w:lang w:val="en-US" w:eastAsia="zh-CN"/>
                            </w:rPr>
                          </m:ctrlPr>
                        </m:sup>
                      </m:sSup>
                      <m:r>
                        <m:rPr/>
                        <w:rPr>
                          <w:rFonts w:hint="default" w:ascii="Cambria Math" w:hAnsi="Cambria Math"/>
                          <w:lang w:val="en-US" w:eastAsia="zh-CN"/>
                        </w:rPr>
                        <m:t>&gt;0.</m:t>
                      </m:r>
                      <m:ctrlPr>
                        <w:rPr>
                          <w:rFonts w:ascii="Cambria Math" w:hAnsi="Cambria Math"/>
                          <w:i/>
                        </w:rPr>
                      </m:ctrlPr>
                    </m:e>
                  </m:eqArr>
                  <m:ctrlPr>
                    <w:rPr>
                      <w:rFonts w:ascii="Cambria Math" w:hAnsi="Cambria Math"/>
                      <w:i/>
                    </w:rPr>
                  </m:ctrlPr>
                </m:e>
              </m:d>
            </m:oMath>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eastAsia="zh-CN"/>
              </w:rPr>
              <w:t xml:space="preserve">即  </w:t>
            </w:r>
            <w:r>
              <w:rPr>
                <w:rFonts w:hint="eastAsia"/>
                <w:lang w:val="en-US" w:eastAsia="zh-CN"/>
              </w:rPr>
              <w:t xml:space="preserve">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1260" w:firstLineChars="600"/>
              <w:jc w:val="left"/>
              <w:textAlignment w:val="auto"/>
              <w:rPr>
                <w:rFonts w:hint="eastAsia"/>
                <w:lang w:eastAsia="zh-CN"/>
              </w:rPr>
            </w:pPr>
            <w:r>
              <w:rPr>
                <w:rFonts w:hint="eastAsia"/>
                <w:lang w:val="en-US" w:eastAsia="zh-CN"/>
              </w:rPr>
              <w:t xml:space="preserve">   </w:t>
            </w:r>
            <w:r>
              <w:rPr>
                <w:rFonts w:hint="eastAsia"/>
                <w:lang w:eastAsia="zh-CN"/>
              </w:rPr>
              <w:t xml:space="preserve"> </w:t>
            </w:r>
            <w:r>
              <w:drawing>
                <wp:inline distT="0" distB="0" distL="114300" distR="114300">
                  <wp:extent cx="1045845" cy="511175"/>
                  <wp:effectExtent l="0" t="0" r="1905"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1045845" cy="511175"/>
                          </a:xfrm>
                          <a:prstGeom prst="rect">
                            <a:avLst/>
                          </a:prstGeom>
                          <a:noFill/>
                          <a:ln>
                            <a:noFill/>
                          </a:ln>
                        </pic:spPr>
                      </pic:pic>
                    </a:graphicData>
                  </a:graphic>
                </wp:inline>
              </w:drawing>
            </w:r>
            <w:r>
              <w:rPr>
                <w:rFonts w:hint="eastAsia"/>
                <w:lang w:eastAsia="zh-CN"/>
              </w:rPr>
              <w:t xml:space="preserve">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其定义域为图</w:t>
            </w:r>
            <w:r>
              <w:rPr>
                <w:rFonts w:hint="eastAsia"/>
                <w:lang w:val="en-US" w:eastAsia="zh-CN"/>
              </w:rPr>
              <w:t>8-3</w:t>
            </w:r>
            <w:r>
              <w:rPr>
                <w:rFonts w:hint="eastAsia"/>
                <w:lang w:eastAsia="zh-CN"/>
              </w:rPr>
              <w:t>所示的阴影部分的开区域.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我们知道,一元函数y=f(x)的图形是平面上的一条曲线,对于二元函数,我们可以利用空间直角坐标系来表示它的图形.</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设二元函数x= f(x,y)的定义域为 XY平面上某一区域D.对于 D中的每一个点P(x,y),在空间可以对应出空间一个点M(x,y,x). 当点P(x,y)在D中变动时,点M(x, y,x)在空间中相应变动.一般来说,它们的轨迹是空间中一张曲面,如图</w:t>
            </w:r>
            <w:r>
              <w:rPr>
                <w:rFonts w:hint="eastAsia"/>
                <w:lang w:val="en-US" w:eastAsia="zh-CN"/>
              </w:rPr>
              <w:t>8-4</w:t>
            </w:r>
            <w:r>
              <w:rPr>
                <w:rFonts w:hint="eastAsia"/>
                <w:lang w:eastAsia="zh-CN"/>
              </w:rPr>
              <w:t>所示.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default"/>
              </w:rPr>
            </w:pPr>
            <w:r>
              <w:rPr>
                <w:rFonts w:hint="default"/>
              </w:rPr>
              <w:drawing>
                <wp:inline distT="0" distB="0" distL="114300" distR="114300">
                  <wp:extent cx="2613660" cy="1161415"/>
                  <wp:effectExtent l="0" t="0" r="1524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2613660" cy="116141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b/>
                <w:bCs/>
                <w:lang w:eastAsia="zh-CN"/>
              </w:rPr>
            </w:pPr>
            <w:r>
              <w:rPr>
                <w:rFonts w:hint="eastAsia"/>
                <w:b/>
                <w:bCs/>
                <w:lang w:eastAsia="zh-CN"/>
              </w:rPr>
              <w:t>三、二元函数的极限与连续</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首先介绍平面上点M</w:t>
            </w:r>
            <w:r>
              <w:rPr>
                <w:rFonts w:hint="eastAsia"/>
                <w:vertAlign w:val="subscript"/>
                <w:lang w:eastAsia="zh-CN"/>
              </w:rPr>
              <w:t>0</w:t>
            </w:r>
            <w:r>
              <w:rPr>
                <w:rFonts w:hint="eastAsia"/>
                <w:lang w:eastAsia="zh-CN"/>
              </w:rPr>
              <w:t xml:space="preserve"> (x</w:t>
            </w:r>
            <w:r>
              <w:rPr>
                <w:rFonts w:hint="eastAsia"/>
                <w:vertAlign w:val="subscript"/>
                <w:lang w:eastAsia="zh-CN"/>
              </w:rPr>
              <w:t>0</w:t>
            </w:r>
            <w:r>
              <w:rPr>
                <w:rFonts w:hint="eastAsia"/>
                <w:lang w:eastAsia="zh-CN"/>
              </w:rPr>
              <w:t xml:space="preserve"> ,y</w:t>
            </w:r>
            <w:r>
              <w:rPr>
                <w:rFonts w:hint="eastAsia"/>
                <w:vertAlign w:val="subscript"/>
                <w:lang w:eastAsia="zh-CN"/>
              </w:rPr>
              <w:t>0</w:t>
            </w:r>
            <w:r>
              <w:rPr>
                <w:rFonts w:hint="eastAsia"/>
                <w:lang w:eastAsia="zh-CN"/>
              </w:rPr>
              <w:t>)的δ邻域,在平面上点M</w:t>
            </w:r>
            <w:r>
              <w:rPr>
                <w:rFonts w:hint="eastAsia"/>
                <w:vertAlign w:val="subscript"/>
                <w:lang w:eastAsia="zh-CN"/>
              </w:rPr>
              <w:t>0</w:t>
            </w:r>
            <w:r>
              <w:rPr>
                <w:rFonts w:hint="eastAsia"/>
                <w:lang w:eastAsia="zh-CN"/>
              </w:rPr>
              <w:t xml:space="preserve"> (x</w:t>
            </w:r>
            <w:r>
              <w:rPr>
                <w:rFonts w:hint="eastAsia"/>
                <w:vertAlign w:val="subscript"/>
                <w:lang w:eastAsia="zh-CN"/>
              </w:rPr>
              <w:t xml:space="preserve">0 </w:t>
            </w:r>
            <w:r>
              <w:rPr>
                <w:rFonts w:hint="eastAsia"/>
                <w:lang w:eastAsia="zh-CN"/>
              </w:rPr>
              <w:t>,y</w:t>
            </w:r>
            <w:r>
              <w:rPr>
                <w:rFonts w:hint="eastAsia"/>
                <w:vertAlign w:val="subscript"/>
                <w:lang w:eastAsia="zh-CN"/>
              </w:rPr>
              <w:t>0</w:t>
            </w:r>
            <w:r>
              <w:rPr>
                <w:rFonts w:hint="eastAsia"/>
                <w:lang w:eastAsia="zh-CN"/>
              </w:rPr>
              <w:t>)的δ邻域是指以M</w:t>
            </w:r>
            <w:r>
              <w:rPr>
                <w:rFonts w:hint="eastAsia"/>
                <w:vertAlign w:val="subscript"/>
                <w:lang w:eastAsia="zh-CN"/>
              </w:rPr>
              <w:t>0</w:t>
            </w:r>
            <w:r>
              <w:rPr>
                <w:rFonts w:hint="eastAsia"/>
                <w:lang w:eastAsia="zh-CN"/>
              </w:rPr>
              <w:t xml:space="preserve"> (x</w:t>
            </w:r>
            <w:r>
              <w:rPr>
                <w:rFonts w:hint="eastAsia"/>
                <w:vertAlign w:val="subscript"/>
                <w:lang w:eastAsia="zh-CN"/>
              </w:rPr>
              <w:t>0</w:t>
            </w:r>
            <w:r>
              <w:rPr>
                <w:rFonts w:hint="eastAsia"/>
                <w:lang w:eastAsia="zh-CN"/>
              </w:rPr>
              <w:t xml:space="preserve"> ,y</w:t>
            </w:r>
            <w:r>
              <w:rPr>
                <w:rFonts w:hint="eastAsia"/>
                <w:vertAlign w:val="subscript"/>
                <w:lang w:eastAsia="zh-CN"/>
              </w:rPr>
              <w:t>0</w:t>
            </w:r>
            <w:r>
              <w:rPr>
                <w:rFonts w:hint="eastAsia"/>
                <w:lang w:eastAsia="zh-CN"/>
              </w:rPr>
              <w:t>)为圆心,δ&gt; 0为半径的圆的内部所有点构成的有界开区域,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即满足不等式</w:t>
            </w:r>
            <w:r>
              <w:rPr>
                <w:rFonts w:hint="eastAsia"/>
                <w:position w:val="-14"/>
                <w:lang w:eastAsia="zh-CN"/>
              </w:rPr>
              <w:object>
                <v:shape id="_x0000_i1029" o:spt="75" type="#_x0000_t75" style="height:23pt;width:107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7" r:id="rId14">
                  <o:LockedField>false</o:LockedField>
                </o:OLEObject>
              </w:object>
            </w:r>
            <w:r>
              <w:rPr>
                <w:rFonts w:hint="eastAsia"/>
                <w:lang w:eastAsia="zh-CN"/>
              </w:rPr>
              <w:t>&lt;δ的点 M(x,y)的全体称为M</w:t>
            </w:r>
            <w:r>
              <w:rPr>
                <w:rFonts w:hint="eastAsia"/>
                <w:vertAlign w:val="subscript"/>
                <w:lang w:eastAsia="zh-CN"/>
              </w:rPr>
              <w:t>0</w:t>
            </w:r>
            <w:r>
              <w:rPr>
                <w:rFonts w:hint="eastAsia"/>
                <w:lang w:eastAsia="zh-CN"/>
              </w:rPr>
              <w:t>的δ邻域.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点M(x,y)趋近于M</w:t>
            </w:r>
            <w:r>
              <w:rPr>
                <w:rFonts w:hint="eastAsia"/>
                <w:vertAlign w:val="subscript"/>
                <w:lang w:eastAsia="zh-CN"/>
              </w:rPr>
              <w:t>0</w:t>
            </w:r>
            <w:r>
              <w:rPr>
                <w:rFonts w:hint="eastAsia"/>
                <w:lang w:eastAsia="zh-CN"/>
              </w:rPr>
              <w:t xml:space="preserve"> (x</w:t>
            </w:r>
            <w:r>
              <w:rPr>
                <w:rFonts w:hint="eastAsia"/>
                <w:vertAlign w:val="subscript"/>
                <w:lang w:eastAsia="zh-CN"/>
              </w:rPr>
              <w:t xml:space="preserve">0 </w:t>
            </w:r>
            <w:r>
              <w:rPr>
                <w:rFonts w:hint="eastAsia"/>
                <w:lang w:eastAsia="zh-CN"/>
              </w:rPr>
              <w:t>,y</w:t>
            </w:r>
            <w:r>
              <w:rPr>
                <w:rFonts w:hint="eastAsia"/>
                <w:vertAlign w:val="subscript"/>
                <w:lang w:eastAsia="zh-CN"/>
              </w:rPr>
              <w:t>0</w:t>
            </w:r>
            <w:r>
              <w:rPr>
                <w:rFonts w:hint="eastAsia"/>
                <w:lang w:eastAsia="zh-CN"/>
              </w:rPr>
              <w:t>),记作(x,y)</w:t>
            </w:r>
            <w:r>
              <w:rPr>
                <w:rFonts w:hint="default" w:ascii="Arial" w:hAnsi="Arial" w:cs="Arial"/>
                <w:lang w:eastAsia="zh-CN"/>
              </w:rPr>
              <w:t>→</w:t>
            </w:r>
            <w:r>
              <w:rPr>
                <w:rFonts w:hint="eastAsia"/>
                <w:lang w:eastAsia="zh-CN"/>
              </w:rPr>
              <w:t>(x</w:t>
            </w:r>
            <w:r>
              <w:rPr>
                <w:rFonts w:hint="eastAsia"/>
                <w:vertAlign w:val="subscript"/>
                <w:lang w:eastAsia="zh-CN"/>
              </w:rPr>
              <w:t>0</w:t>
            </w:r>
            <w:r>
              <w:rPr>
                <w:rFonts w:hint="eastAsia"/>
                <w:lang w:eastAsia="zh-CN"/>
              </w:rPr>
              <w:t xml:space="preserve"> ,y</w:t>
            </w:r>
            <w:r>
              <w:rPr>
                <w:rFonts w:hint="eastAsia"/>
                <w:vertAlign w:val="subscript"/>
                <w:lang w:eastAsia="zh-CN"/>
              </w:rPr>
              <w:t>0</w:t>
            </w:r>
            <w:r>
              <w:rPr>
                <w:rFonts w:hint="eastAsia"/>
                <w:lang w:eastAsia="zh-CN"/>
              </w:rPr>
              <w:t>),就是说点 M(x,y)到点M</w:t>
            </w:r>
            <w:r>
              <w:rPr>
                <w:rFonts w:hint="eastAsia"/>
                <w:vertAlign w:val="subscript"/>
                <w:lang w:eastAsia="zh-CN"/>
              </w:rPr>
              <w:t>0</w:t>
            </w:r>
            <w:r>
              <w:rPr>
                <w:rFonts w:hint="eastAsia"/>
                <w:lang w:eastAsia="zh-CN"/>
              </w:rPr>
              <w:t xml:space="preserve"> (x</w:t>
            </w:r>
            <w:r>
              <w:rPr>
                <w:rFonts w:hint="eastAsia"/>
                <w:vertAlign w:val="subscript"/>
                <w:lang w:eastAsia="zh-CN"/>
              </w:rPr>
              <w:t>0</w:t>
            </w:r>
            <w:r>
              <w:rPr>
                <w:rFonts w:hint="eastAsia"/>
                <w:lang w:eastAsia="zh-CN"/>
              </w:rPr>
              <w:t xml:space="preserve"> ,y</w:t>
            </w:r>
            <w:r>
              <w:rPr>
                <w:rFonts w:hint="eastAsia"/>
                <w:vertAlign w:val="subscript"/>
                <w:lang w:eastAsia="zh-CN"/>
              </w:rPr>
              <w:t>0</w:t>
            </w:r>
            <w:r>
              <w:rPr>
                <w:rFonts w:hint="eastAsia"/>
                <w:lang w:eastAsia="zh-CN"/>
              </w:rPr>
              <w:t>)的距离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lang w:eastAsia="zh-CN"/>
              </w:rPr>
            </w:pPr>
            <w:r>
              <w:rPr>
                <w:rFonts w:hint="eastAsia" w:ascii="微软雅黑" w:hAnsi="微软雅黑" w:eastAsia="微软雅黑" w:cs="微软雅黑"/>
                <w:lang w:eastAsia="zh-CN"/>
              </w:rPr>
              <w:t>ρ</w:t>
            </w:r>
            <w:r>
              <w:rPr>
                <w:rFonts w:hint="eastAsia"/>
                <w:lang w:eastAsia="zh-CN"/>
              </w:rPr>
              <w:t>=</w:t>
            </w:r>
            <w:r>
              <w:rPr>
                <w:rFonts w:hint="eastAsia"/>
                <w:position w:val="-14"/>
                <w:lang w:eastAsia="zh-CN"/>
              </w:rPr>
              <w:object>
                <v:shape id="_x0000_i1030" o:spt="75" type="#_x0000_t75" style="height:23pt;width:107pt;" o:ole="t" filled="f" o:preferrelative="t" stroked="f" coordsize="21600,21600">
                  <v:path/>
                  <v:fill on="f" focussize="0,0"/>
                  <v:stroke on="f"/>
                  <v:imagedata r:id="rId15" o:title=""/>
                  <o:lock v:ext="edit" aspectratio="t"/>
                  <w10:wrap type="none"/>
                  <w10:anchorlock/>
                </v:shape>
                <o:OLEObject Type="Embed" ProgID="Equation.KSEE3" ShapeID="_x0000_i1030" DrawAspect="Content" ObjectID="_1468075728" r:id="rId16">
                  <o:LockedField>false</o:LockedField>
                </o:OLEObject>
              </w:objec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无限变小,即</w:t>
            </w:r>
            <w:r>
              <w:rPr>
                <w:rFonts w:hint="eastAsia" w:ascii="微软雅黑" w:hAnsi="微软雅黑" w:eastAsia="微软雅黑" w:cs="微软雅黑"/>
                <w:lang w:eastAsia="zh-CN"/>
              </w:rPr>
              <w:t>ρ</w:t>
            </w:r>
            <w:r>
              <w:rPr>
                <w:rFonts w:hint="default" w:ascii="Arial" w:hAnsi="Arial" w:eastAsia="微软雅黑" w:cs="Arial"/>
                <w:lang w:eastAsia="zh-CN"/>
              </w:rPr>
              <w:t>→</w:t>
            </w:r>
            <w:r>
              <w:rPr>
                <w:rFonts w:hint="eastAsia"/>
                <w:lang w:eastAsia="zh-CN"/>
              </w:rPr>
              <w:t>0.</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lang w:eastAsia="zh-CN"/>
              </w:rPr>
            </w:pPr>
            <w:r>
              <w:rPr>
                <w:rFonts w:hint="eastAsia"/>
                <w:b/>
                <w:bCs/>
                <w:lang w:eastAsia="zh-CN"/>
              </w:rPr>
              <w:t>定义 2</w:t>
            </w:r>
            <w:r>
              <w:rPr>
                <w:rFonts w:hint="eastAsia"/>
                <w:lang w:eastAsia="zh-CN"/>
              </w:rPr>
              <w:t xml:space="preserve">   设二元函数 x= f(x,y)在点M</w:t>
            </w:r>
            <w:r>
              <w:rPr>
                <w:rFonts w:hint="eastAsia"/>
                <w:vertAlign w:val="subscript"/>
                <w:lang w:eastAsia="zh-CN"/>
              </w:rPr>
              <w:t>0</w:t>
            </w:r>
            <w:r>
              <w:rPr>
                <w:rFonts w:hint="eastAsia"/>
                <w:lang w:eastAsia="zh-CN"/>
              </w:rPr>
              <w:t xml:space="preserve"> (x</w:t>
            </w:r>
            <w:r>
              <w:rPr>
                <w:rFonts w:hint="eastAsia"/>
                <w:vertAlign w:val="subscript"/>
                <w:lang w:eastAsia="zh-CN"/>
              </w:rPr>
              <w:t>0</w:t>
            </w:r>
            <w:r>
              <w:rPr>
                <w:rFonts w:hint="eastAsia"/>
                <w:lang w:eastAsia="zh-CN"/>
              </w:rPr>
              <w:t xml:space="preserve"> ,y</w:t>
            </w:r>
            <w:r>
              <w:rPr>
                <w:rFonts w:hint="eastAsia"/>
                <w:vertAlign w:val="subscript"/>
                <w:lang w:eastAsia="zh-CN"/>
              </w:rPr>
              <w:t>0</w:t>
            </w:r>
            <w:r>
              <w:rPr>
                <w:rFonts w:hint="eastAsia"/>
                <w:lang w:eastAsia="zh-CN"/>
              </w:rPr>
              <w:t>)的某个邻域内有定义(在点M</w:t>
            </w:r>
            <w:r>
              <w:rPr>
                <w:rFonts w:hint="eastAsia"/>
                <w:vertAlign w:val="subscript"/>
                <w:lang w:eastAsia="zh-CN"/>
              </w:rPr>
              <w:t>0</w:t>
            </w:r>
            <w:r>
              <w:rPr>
                <w:rFonts w:hint="eastAsia"/>
                <w:lang w:eastAsia="zh-CN"/>
              </w:rPr>
              <w:t xml:space="preserve"> (x</w:t>
            </w:r>
            <w:r>
              <w:rPr>
                <w:rFonts w:hint="eastAsia"/>
                <w:vertAlign w:val="subscript"/>
                <w:lang w:eastAsia="zh-CN"/>
              </w:rPr>
              <w:t xml:space="preserve">0 </w:t>
            </w:r>
            <w:r>
              <w:rPr>
                <w:rFonts w:hint="eastAsia"/>
                <w:lang w:eastAsia="zh-CN"/>
              </w:rPr>
              <w:t>,y</w:t>
            </w:r>
            <w:r>
              <w:rPr>
                <w:rFonts w:hint="eastAsia"/>
                <w:vertAlign w:val="subscript"/>
                <w:lang w:eastAsia="zh-CN"/>
              </w:rPr>
              <w:t>0</w:t>
            </w:r>
            <w:r>
              <w:rPr>
                <w:rFonts w:hint="eastAsia"/>
                <w:lang w:eastAsia="zh-CN"/>
              </w:rPr>
              <w:t>)可以无定义),如果当点M(x,y)趋近于点M</w:t>
            </w:r>
            <w:r>
              <w:rPr>
                <w:rFonts w:hint="eastAsia"/>
                <w:vertAlign w:val="subscript"/>
                <w:lang w:eastAsia="zh-CN"/>
              </w:rPr>
              <w:t>0</w:t>
            </w:r>
            <w:r>
              <w:rPr>
                <w:rFonts w:hint="eastAsia"/>
                <w:lang w:eastAsia="zh-CN"/>
              </w:rPr>
              <w:t xml:space="preserve"> (x</w:t>
            </w:r>
            <w:r>
              <w:rPr>
                <w:rFonts w:hint="eastAsia"/>
                <w:vertAlign w:val="subscript"/>
                <w:lang w:eastAsia="zh-CN"/>
              </w:rPr>
              <w:t>0</w:t>
            </w:r>
            <w:r>
              <w:rPr>
                <w:rFonts w:hint="eastAsia"/>
                <w:lang w:eastAsia="zh-CN"/>
              </w:rPr>
              <w:t>,y</w:t>
            </w:r>
            <w:r>
              <w:rPr>
                <w:rFonts w:hint="eastAsia"/>
                <w:vertAlign w:val="subscript"/>
                <w:lang w:eastAsia="zh-CN"/>
              </w:rPr>
              <w:t>0</w:t>
            </w:r>
            <w:r>
              <w:rPr>
                <w:rFonts w:hint="eastAsia"/>
                <w:lang w:eastAsia="zh-CN"/>
              </w:rPr>
              <w:t>)时(即</w:t>
            </w:r>
            <w:r>
              <w:rPr>
                <w:rFonts w:hint="eastAsia" w:ascii="微软雅黑" w:hAnsi="微软雅黑" w:eastAsia="微软雅黑" w:cs="微软雅黑"/>
                <w:lang w:eastAsia="zh-CN"/>
              </w:rPr>
              <w:t>ρ</w:t>
            </w:r>
            <w:r>
              <w:rPr>
                <w:rFonts w:hint="default" w:ascii="Arial" w:hAnsi="Arial" w:eastAsia="微软雅黑" w:cs="Arial"/>
                <w:lang w:eastAsia="zh-CN"/>
              </w:rPr>
              <w:t>→</w:t>
            </w:r>
            <w:r>
              <w:rPr>
                <w:rFonts w:hint="eastAsia"/>
                <w:lang w:eastAsia="zh-CN"/>
              </w:rPr>
              <w:t>0),f(x,y)与常数A的差为无穷小量,f(x,y)-A=0,就说二元函数</w:t>
            </w:r>
            <w:r>
              <w:rPr>
                <w:rFonts w:hint="eastAsia"/>
                <w:lang w:val="en-US" w:eastAsia="zh-CN"/>
              </w:rPr>
              <w:t>z</w:t>
            </w:r>
            <w:r>
              <w:rPr>
                <w:rFonts w:hint="eastAsia"/>
                <w:lang w:eastAsia="zh-CN"/>
              </w:rPr>
              <w:t>=f(x,y)当(x,y)</w:t>
            </w:r>
            <w:r>
              <w:rPr>
                <w:rFonts w:hint="default" w:ascii="Arial" w:hAnsi="Arial" w:cs="Arial"/>
                <w:lang w:eastAsia="zh-CN"/>
              </w:rPr>
              <w:t>→</w:t>
            </w:r>
            <w:r>
              <w:rPr>
                <w:rFonts w:hint="eastAsia"/>
                <w:lang w:eastAsia="zh-CN"/>
              </w:rPr>
              <w:t>(x</w:t>
            </w:r>
            <w:r>
              <w:rPr>
                <w:rFonts w:hint="eastAsia"/>
                <w:vertAlign w:val="subscript"/>
                <w:lang w:eastAsia="zh-CN"/>
              </w:rPr>
              <w:t>0</w:t>
            </w:r>
            <w:r>
              <w:rPr>
                <w:rFonts w:hint="eastAsia"/>
                <w:lang w:eastAsia="zh-CN"/>
              </w:rPr>
              <w:t>, y</w:t>
            </w:r>
            <w:r>
              <w:rPr>
                <w:rFonts w:hint="eastAsia"/>
                <w:vertAlign w:val="subscript"/>
                <w:lang w:eastAsia="zh-CN"/>
              </w:rPr>
              <w:t>0</w:t>
            </w:r>
            <w:r>
              <w:rPr>
                <w:rFonts w:hint="eastAsia"/>
                <w:lang w:eastAsia="zh-CN"/>
              </w:rPr>
              <w:t>)时以A为极限,记作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lang w:eastAsia="zh-CN"/>
              </w:rPr>
            </w:pPr>
            <w:r>
              <w:drawing>
                <wp:inline distT="0" distB="0" distL="114300" distR="114300">
                  <wp:extent cx="2842895" cy="320040"/>
                  <wp:effectExtent l="0" t="0" r="14605" b="381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7"/>
                          <a:stretch>
                            <a:fillRect/>
                          </a:stretch>
                        </pic:blipFill>
                        <pic:spPr>
                          <a:xfrm>
                            <a:off x="0" y="0"/>
                            <a:ext cx="2842895" cy="32004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这里要注意的是,在二元函数中,点</w:t>
            </w:r>
            <w:r>
              <w:rPr>
                <w:rFonts w:hint="eastAsia"/>
                <w:lang w:val="en-US" w:eastAsia="zh-CN"/>
              </w:rPr>
              <w:t xml:space="preserve"> </w:t>
            </w:r>
            <w:r>
              <w:rPr>
                <w:rFonts w:hint="eastAsia"/>
                <w:lang w:eastAsia="zh-CN"/>
              </w:rPr>
              <w:t>M(x,y)趋近于点M</w:t>
            </w:r>
            <w:r>
              <w:rPr>
                <w:rFonts w:hint="eastAsia"/>
                <w:vertAlign w:val="subscript"/>
                <w:lang w:eastAsia="zh-CN"/>
              </w:rPr>
              <w:t>0</w:t>
            </w:r>
            <w:r>
              <w:rPr>
                <w:rFonts w:hint="eastAsia"/>
                <w:lang w:eastAsia="zh-CN"/>
              </w:rPr>
              <w:t xml:space="preserve"> (x</w:t>
            </w:r>
            <w:r>
              <w:rPr>
                <w:rFonts w:hint="eastAsia"/>
                <w:vertAlign w:val="subscript"/>
                <w:lang w:eastAsia="zh-CN"/>
              </w:rPr>
              <w:t>0</w:t>
            </w:r>
            <w:r>
              <w:rPr>
                <w:rFonts w:hint="eastAsia"/>
                <w:lang w:eastAsia="zh-CN"/>
              </w:rPr>
              <w:t>,y</w:t>
            </w:r>
            <w:r>
              <w:rPr>
                <w:rFonts w:hint="eastAsia"/>
                <w:vertAlign w:val="subscript"/>
                <w:lang w:eastAsia="zh-CN"/>
              </w:rPr>
              <w:t>0</w:t>
            </w:r>
            <w:r>
              <w:rPr>
                <w:rFonts w:hint="eastAsia"/>
                <w:lang w:eastAsia="zh-CN"/>
              </w:rPr>
              <w:t>)时,可以沿着任何路径以任何方式趋近.这比一元函数复杂得多.</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lang w:eastAsia="zh-CN"/>
              </w:rPr>
            </w:pPr>
            <w:r>
              <w:rPr>
                <w:b/>
                <w:bCs/>
              </w:rPr>
              <w:drawing>
                <wp:anchor distT="0" distB="0" distL="114300" distR="114300" simplePos="0" relativeHeight="251659264" behindDoc="0" locked="0" layoutInCell="1" allowOverlap="1">
                  <wp:simplePos x="0" y="0"/>
                  <wp:positionH relativeFrom="column">
                    <wp:posOffset>1739900</wp:posOffset>
                  </wp:positionH>
                  <wp:positionV relativeFrom="paragraph">
                    <wp:posOffset>41275</wp:posOffset>
                  </wp:positionV>
                  <wp:extent cx="929640" cy="232410"/>
                  <wp:effectExtent l="0" t="0" r="3810" b="15240"/>
                  <wp:wrapNone/>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8"/>
                          <a:stretch>
                            <a:fillRect/>
                          </a:stretch>
                        </pic:blipFill>
                        <pic:spPr>
                          <a:xfrm>
                            <a:off x="0" y="0"/>
                            <a:ext cx="929640" cy="232410"/>
                          </a:xfrm>
                          <a:prstGeom prst="rect">
                            <a:avLst/>
                          </a:prstGeom>
                          <a:noFill/>
                          <a:ln>
                            <a:noFill/>
                          </a:ln>
                        </pic:spPr>
                      </pic:pic>
                    </a:graphicData>
                  </a:graphic>
                </wp:anchor>
              </w:drawing>
            </w:r>
            <w:r>
              <w:rPr>
                <w:rFonts w:hint="eastAsia"/>
                <w:b/>
                <w:bCs/>
                <w:lang w:eastAsia="zh-CN"/>
              </w:rPr>
              <w:t>例</w:t>
            </w:r>
            <w:r>
              <w:rPr>
                <w:rFonts w:hint="eastAsia"/>
                <w:lang w:eastAsia="zh-CN"/>
              </w:rPr>
              <w:t xml:space="preserve">  已知 f(x,y)= 3x+4y,求</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lang w:eastAsia="zh-CN"/>
              </w:rPr>
            </w:pPr>
            <w:r>
              <w:rPr>
                <w:rFonts w:hint="eastAsia"/>
                <w:b/>
                <w:bCs/>
                <w:lang w:eastAsia="zh-CN"/>
              </w:rPr>
              <w:t>解</w:t>
            </w:r>
            <w:r>
              <w:rPr>
                <w:rFonts w:hint="eastAsia"/>
                <w:lang w:eastAsia="zh-CN"/>
              </w:rPr>
              <w:t xml:space="preserve"> </w:t>
            </w:r>
            <w:r>
              <w:drawing>
                <wp:anchor distT="0" distB="0" distL="114300" distR="114300" simplePos="0" relativeHeight="251660288" behindDoc="0" locked="0" layoutInCell="1" allowOverlap="1">
                  <wp:simplePos x="0" y="0"/>
                  <wp:positionH relativeFrom="column">
                    <wp:posOffset>466725</wp:posOffset>
                  </wp:positionH>
                  <wp:positionV relativeFrom="paragraph">
                    <wp:posOffset>35560</wp:posOffset>
                  </wp:positionV>
                  <wp:extent cx="1328420" cy="268605"/>
                  <wp:effectExtent l="0" t="0" r="5080" b="17145"/>
                  <wp:wrapNone/>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9"/>
                          <a:stretch>
                            <a:fillRect/>
                          </a:stretch>
                        </pic:blipFill>
                        <pic:spPr>
                          <a:xfrm>
                            <a:off x="0" y="0"/>
                            <a:ext cx="1328420" cy="268605"/>
                          </a:xfrm>
                          <a:prstGeom prst="rect">
                            <a:avLst/>
                          </a:prstGeom>
                          <a:noFill/>
                          <a:ln>
                            <a:noFill/>
                          </a:ln>
                        </pic:spPr>
                      </pic:pic>
                    </a:graphicData>
                  </a:graphic>
                </wp:anchor>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lang w:eastAsia="zh-CN"/>
              </w:rPr>
            </w:pPr>
            <w:r>
              <w:rPr>
                <w:rFonts w:hint="eastAsia"/>
                <w:b/>
                <w:bCs/>
                <w:lang w:eastAsia="zh-CN"/>
              </w:rPr>
              <w:t>定义 3</w:t>
            </w:r>
            <w:r>
              <w:rPr>
                <w:rFonts w:hint="eastAsia"/>
                <w:lang w:eastAsia="zh-CN"/>
              </w:rPr>
              <w:t xml:space="preserve">   若函数x= f(x,y),当x</w:t>
            </w:r>
            <w:r>
              <w:rPr>
                <w:rFonts w:hint="default" w:ascii="Arial" w:hAnsi="Arial" w:cs="Arial"/>
                <w:lang w:eastAsia="zh-CN"/>
              </w:rPr>
              <w:t>→</w:t>
            </w:r>
            <w:r>
              <w:rPr>
                <w:rFonts w:hint="eastAsia"/>
                <w:lang w:eastAsia="zh-CN"/>
              </w:rPr>
              <w:t>x</w:t>
            </w:r>
            <w:r>
              <w:rPr>
                <w:rFonts w:hint="eastAsia"/>
                <w:vertAlign w:val="subscript"/>
                <w:lang w:eastAsia="zh-CN"/>
              </w:rPr>
              <w:t>0</w:t>
            </w:r>
            <w:r>
              <w:rPr>
                <w:rFonts w:hint="eastAsia"/>
                <w:lang w:eastAsia="zh-CN"/>
              </w:rPr>
              <w:t xml:space="preserve"> ,y</w:t>
            </w:r>
            <w:r>
              <w:rPr>
                <w:rFonts w:hint="default" w:ascii="Arial" w:hAnsi="Arial" w:cs="Arial"/>
                <w:lang w:eastAsia="zh-CN"/>
              </w:rPr>
              <w:t>→</w:t>
            </w:r>
            <w:r>
              <w:rPr>
                <w:rFonts w:hint="eastAsia"/>
                <w:lang w:eastAsia="zh-CN"/>
              </w:rPr>
              <w:t>y</w:t>
            </w:r>
            <w:r>
              <w:rPr>
                <w:rFonts w:hint="eastAsia"/>
                <w:vertAlign w:val="subscript"/>
                <w:lang w:eastAsia="zh-CN"/>
              </w:rPr>
              <w:t>0</w:t>
            </w:r>
            <w:r>
              <w:rPr>
                <w:rFonts w:hint="eastAsia"/>
                <w:lang w:eastAsia="zh-CN"/>
              </w:rPr>
              <w:t>时的极限存在,且等于它在点 P</w:t>
            </w:r>
            <w:r>
              <w:rPr>
                <w:rFonts w:hint="eastAsia"/>
                <w:vertAlign w:val="subscript"/>
                <w:lang w:eastAsia="zh-CN"/>
              </w:rPr>
              <w:t>0</w:t>
            </w:r>
            <w:r>
              <w:rPr>
                <w:rFonts w:hint="eastAsia"/>
                <w:lang w:eastAsia="zh-CN"/>
              </w:rPr>
              <w:t xml:space="preserve"> (x</w:t>
            </w:r>
            <w:r>
              <w:rPr>
                <w:rFonts w:hint="eastAsia"/>
                <w:vertAlign w:val="subscript"/>
                <w:lang w:eastAsia="zh-CN"/>
              </w:rPr>
              <w:t>0</w:t>
            </w:r>
            <w:r>
              <w:rPr>
                <w:rFonts w:hint="eastAsia"/>
                <w:lang w:eastAsia="zh-CN"/>
              </w:rPr>
              <w:t xml:space="preserve"> ,y</w:t>
            </w:r>
            <w:r>
              <w:rPr>
                <w:rFonts w:hint="eastAsia"/>
                <w:vertAlign w:val="subscript"/>
                <w:lang w:eastAsia="zh-CN"/>
              </w:rPr>
              <w:t>0</w:t>
            </w:r>
            <w:r>
              <w:rPr>
                <w:rFonts w:hint="eastAsia"/>
                <w:lang w:eastAsia="zh-CN"/>
              </w:rPr>
              <w:t>)处的函数值,即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lang w:eastAsia="zh-CN"/>
              </w:rPr>
            </w:pPr>
            <w:r>
              <w:drawing>
                <wp:inline distT="0" distB="0" distL="114300" distR="114300">
                  <wp:extent cx="1860550" cy="267970"/>
                  <wp:effectExtent l="0" t="0" r="6350" b="1778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20"/>
                          <a:stretch>
                            <a:fillRect/>
                          </a:stretch>
                        </pic:blipFill>
                        <pic:spPr>
                          <a:xfrm>
                            <a:off x="0" y="0"/>
                            <a:ext cx="1860550" cy="26797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则称函数x= f(x,y)在点 P</w:t>
            </w:r>
            <w:r>
              <w:rPr>
                <w:rFonts w:hint="eastAsia"/>
                <w:vertAlign w:val="subscript"/>
                <w:lang w:eastAsia="zh-CN"/>
              </w:rPr>
              <w:t>0</w:t>
            </w:r>
            <w:r>
              <w:rPr>
                <w:rFonts w:hint="eastAsia"/>
                <w:lang w:eastAsia="zh-CN"/>
              </w:rPr>
              <w:t xml:space="preserve"> (x</w:t>
            </w:r>
            <w:r>
              <w:rPr>
                <w:rFonts w:hint="eastAsia"/>
                <w:vertAlign w:val="subscript"/>
                <w:lang w:eastAsia="zh-CN"/>
              </w:rPr>
              <w:t>0</w:t>
            </w:r>
            <w:r>
              <w:rPr>
                <w:rFonts w:hint="eastAsia"/>
                <w:lang w:eastAsia="zh-CN"/>
              </w:rPr>
              <w:t xml:space="preserve"> ,y</w:t>
            </w:r>
            <w:r>
              <w:rPr>
                <w:rFonts w:hint="eastAsia"/>
                <w:vertAlign w:val="subscript"/>
                <w:lang w:eastAsia="zh-CN"/>
              </w:rPr>
              <w:t>0</w:t>
            </w:r>
            <w:r>
              <w:rPr>
                <w:rFonts w:hint="eastAsia"/>
                <w:lang w:eastAsia="zh-CN"/>
              </w:rPr>
              <w:t>)连续.</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由定义3可知,函数 f(x,y)在点 P</w:t>
            </w:r>
            <w:r>
              <w:rPr>
                <w:rFonts w:hint="eastAsia"/>
                <w:vertAlign w:val="subscript"/>
                <w:lang w:eastAsia="zh-CN"/>
              </w:rPr>
              <w:t>0</w:t>
            </w:r>
            <w:r>
              <w:rPr>
                <w:rFonts w:hint="eastAsia"/>
                <w:lang w:eastAsia="zh-CN"/>
              </w:rPr>
              <w:t xml:space="preserve"> (x</w:t>
            </w:r>
            <w:r>
              <w:rPr>
                <w:rFonts w:hint="eastAsia"/>
                <w:vertAlign w:val="subscript"/>
                <w:lang w:eastAsia="zh-CN"/>
              </w:rPr>
              <w:t>0</w:t>
            </w:r>
            <w:r>
              <w:rPr>
                <w:rFonts w:hint="eastAsia"/>
                <w:lang w:eastAsia="zh-CN"/>
              </w:rPr>
              <w:t xml:space="preserve"> ,y</w:t>
            </w:r>
            <w:r>
              <w:rPr>
                <w:rFonts w:hint="eastAsia"/>
                <w:vertAlign w:val="subscript"/>
                <w:lang w:eastAsia="zh-CN"/>
              </w:rPr>
              <w:t>0</w:t>
            </w:r>
            <w:r>
              <w:rPr>
                <w:rFonts w:hint="eastAsia"/>
                <w:lang w:eastAsia="zh-CN"/>
              </w:rPr>
              <w:t>)处连续必须同时满足三个条件:</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(1)在点 P</w:t>
            </w:r>
            <w:r>
              <w:rPr>
                <w:rFonts w:hint="eastAsia"/>
                <w:vertAlign w:val="subscript"/>
                <w:lang w:eastAsia="zh-CN"/>
              </w:rPr>
              <w:t xml:space="preserve">0 </w:t>
            </w:r>
            <w:r>
              <w:rPr>
                <w:rFonts w:hint="eastAsia"/>
                <w:lang w:eastAsia="zh-CN"/>
              </w:rPr>
              <w:t>(x</w:t>
            </w:r>
            <w:r>
              <w:rPr>
                <w:rFonts w:hint="eastAsia"/>
                <w:vertAlign w:val="subscript"/>
                <w:lang w:eastAsia="zh-CN"/>
              </w:rPr>
              <w:t>0</w:t>
            </w:r>
            <w:r>
              <w:rPr>
                <w:rFonts w:hint="eastAsia"/>
                <w:lang w:eastAsia="zh-CN"/>
              </w:rPr>
              <w:t xml:space="preserve"> ,y</w:t>
            </w:r>
            <w:r>
              <w:rPr>
                <w:rFonts w:hint="eastAsia"/>
                <w:vertAlign w:val="subscript"/>
                <w:lang w:eastAsia="zh-CN"/>
              </w:rPr>
              <w:t>0</w:t>
            </w:r>
            <w:r>
              <w:rPr>
                <w:rFonts w:hint="eastAsia"/>
                <w:lang w:eastAsia="zh-CN"/>
              </w:rPr>
              <w:t>)的某个邻域内有定义;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(2)极限存在,即</w:t>
            </w:r>
            <w:r>
              <w:rPr>
                <w:rFonts w:hint="eastAsia"/>
                <w:position w:val="-22"/>
                <w:lang w:eastAsia="zh-CN"/>
              </w:rPr>
              <w:object>
                <v:shape id="_x0000_i1035" o:spt="75" type="#_x0000_t75" style="height:23pt;width:85pt;" o:ole="t" filled="f" o:preferrelative="t" stroked="f" coordsize="21600,21600">
                  <v:fill on="f" focussize="0,0"/>
                  <v:stroke on="f"/>
                  <v:imagedata r:id="rId22" o:title=""/>
                  <o:lock v:ext="edit" aspectratio="t"/>
                  <w10:wrap type="none"/>
                  <w10:anchorlock/>
                </v:shape>
                <o:OLEObject Type="Embed" ProgID="Equation.KSEE3" ShapeID="_x0000_i1035" DrawAspect="Content" ObjectID="_1468075729" r:id="rId21">
                  <o:LockedField>false</o:LockedField>
                </o:OLEObject>
              </w:object>
            </w:r>
            <w:r>
              <w:rPr>
                <w:rFonts w:hint="eastAsia"/>
                <w:lang w:eastAsia="zh-CN"/>
              </w:rPr>
              <w:t xml:space="preserve">存在;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(3)</w:t>
            </w:r>
            <w:r>
              <w:rPr>
                <w:rFonts w:hint="eastAsia"/>
                <w:position w:val="-22"/>
                <w:lang w:eastAsia="zh-CN"/>
              </w:rPr>
              <w:object>
                <v:shape id="_x0000_i1036" o:spt="75" type="#_x0000_t75" style="height:23pt;width:85pt;" o:ole="t" filled="f" o:preferrelative="t" stroked="f" coordsize="21600,21600">
                  <v:path/>
                  <v:fill on="f" focussize="0,0"/>
                  <v:stroke on="f"/>
                  <v:imagedata r:id="rId22" o:title=""/>
                  <o:lock v:ext="edit" aspectratio="t"/>
                  <w10:wrap type="none"/>
                  <w10:anchorlock/>
                </v:shape>
                <o:OLEObject Type="Embed" ProgID="Equation.KSEE3" ShapeID="_x0000_i1036" DrawAspect="Content" ObjectID="_1468075730" r:id="rId23">
                  <o:LockedField>false</o:LockedField>
                </o:OLEObject>
              </w:object>
            </w:r>
            <w:r>
              <w:rPr>
                <w:rFonts w:hint="eastAsia"/>
                <w:lang w:eastAsia="zh-CN"/>
              </w:rPr>
              <w:t>=f(x0,y0)</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如果函数x= f(x,y)在区域D内的每一点都连续,则称函数 f(x,y)在区域 D内连续.与一元连续函数类似,二元连续函数具有二元连续函数的和、差、积、商(除去分母为0的点)仍为二元连续函数性质.如果函数f(x,y)在有界闭区域 D上连续,则 f(x,y)在D上必能取得最大值和最小值.</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讲解二元函数的定义、极限与连续</w:t>
            </w:r>
            <w:r>
              <w:rPr>
                <w:rFonts w:hint="eastAsia" w:ascii="Times New Roman" w:hAnsi="Times New Roman"/>
                <w:b/>
                <w:szCs w:val="24"/>
              </w:rPr>
              <w:t>，</w:t>
            </w:r>
            <w:r>
              <w:rPr>
                <w:rFonts w:hint="eastAsia" w:ascii="Times New Roman" w:hAnsi="Times New Roman"/>
                <w:b/>
                <w:szCs w:val="24"/>
                <w:lang w:eastAsia="zh-CN"/>
              </w:rPr>
              <w:t>让学生更加仔细的了解，从而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bCs/>
              </w:rPr>
            </w:pPr>
            <w:r>
              <w:rPr>
                <w:rFonts w:hint="eastAsia" w:hAnsi="宋体"/>
                <w:bCs/>
              </w:rPr>
              <w:t>求下列函数的定义域,并画出草图:</w:t>
            </w:r>
          </w:p>
          <w:p>
            <w:pPr>
              <w:keepNext w:val="0"/>
              <w:keepLines w:val="0"/>
              <w:suppressLineNumbers w:val="0"/>
              <w:spacing w:before="0" w:beforeAutospacing="0" w:after="0" w:afterAutospacing="0" w:line="264" w:lineRule="auto"/>
              <w:ind w:left="0" w:right="0" w:firstLine="420" w:firstLineChars="200"/>
              <w:rPr>
                <w:rFonts w:hint="eastAsia" w:hAnsi="宋体"/>
                <w:bCs/>
              </w:rPr>
            </w:pPr>
            <w:r>
              <w:rPr>
                <w:rFonts w:hint="default"/>
              </w:rPr>
              <w:drawing>
                <wp:inline distT="0" distB="0" distL="114300" distR="114300">
                  <wp:extent cx="2950845" cy="271145"/>
                  <wp:effectExtent l="0" t="0" r="1905" b="146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4"/>
                          <a:stretch>
                            <a:fillRect/>
                          </a:stretch>
                        </pic:blipFill>
                        <pic:spPr>
                          <a:xfrm>
                            <a:off x="0" y="0"/>
                            <a:ext cx="2950845" cy="271145"/>
                          </a:xfrm>
                          <a:prstGeom prst="rect">
                            <a:avLst/>
                          </a:prstGeom>
                          <a:noFill/>
                          <a:ln>
                            <a:noFill/>
                          </a:ln>
                        </pic:spPr>
                      </pic:pic>
                    </a:graphicData>
                  </a:graphic>
                </wp:inline>
              </w:drawing>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讲解二元函数的微分学</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一、偏导数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在前面,我们研究一元函数y=f(x)对x的导数,也就是f(x)在x方向上的变化率问题.在二元函数中,同样可以研究函数的变化率,不过,这时必须研究各个方向的变化 率,由此我们引出二元函数偏导数概念.偏导数就是函数对某个变量的变化率,而把其他 变量看成常数.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定义 1</w:t>
            </w:r>
            <w:r>
              <w:rPr>
                <w:rFonts w:hint="eastAsia" w:ascii="宋体" w:hAnsi="宋体" w:eastAsia="宋体" w:cs="宋体"/>
                <w:b w:val="0"/>
                <w:bCs/>
                <w:color w:val="000000"/>
                <w:kern w:val="2"/>
                <w:sz w:val="21"/>
                <w:szCs w:val="21"/>
                <w:lang w:val="en-US" w:eastAsia="zh-CN" w:bidi="ar"/>
              </w:rPr>
              <w:t xml:space="preserve">  设函数x= f(x,y)在点(x0 ,y0)的某个邻域内有定义.若极限</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970405" cy="319405"/>
                  <wp:effectExtent l="0" t="0" r="10795" b="4445"/>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ChangeAspect="1"/>
                          </pic:cNvPicPr>
                        </pic:nvPicPr>
                        <pic:blipFill>
                          <a:blip r:embed="rId25"/>
                          <a:stretch>
                            <a:fillRect/>
                          </a:stretch>
                        </pic:blipFill>
                        <pic:spPr>
                          <a:xfrm>
                            <a:off x="0" y="0"/>
                            <a:ext cx="1970405" cy="3194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存在,则称此极限为函数x=f(x,y)在点(x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,y</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)处对x的偏导数,记作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568575" cy="396875"/>
                  <wp:effectExtent l="0" t="0" r="3175" b="3175"/>
                  <wp:docPr id="1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8"/>
                          <pic:cNvPicPr>
                            <a:picLocks noChangeAspect="1"/>
                          </pic:cNvPicPr>
                        </pic:nvPicPr>
                        <pic:blipFill>
                          <a:blip r:embed="rId26"/>
                          <a:stretch>
                            <a:fillRect/>
                          </a:stretch>
                        </pic:blipFill>
                        <pic:spPr>
                          <a:xfrm>
                            <a:off x="0" y="0"/>
                            <a:ext cx="2568575" cy="39687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同理可定义x= f(x,y)在点(x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,y</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)处对y的偏导数,记作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272665" cy="326390"/>
                  <wp:effectExtent l="0" t="0" r="13335" b="16510"/>
                  <wp:docPr id="1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9"/>
                          <pic:cNvPicPr>
                            <a:picLocks noChangeAspect="1"/>
                          </pic:cNvPicPr>
                        </pic:nvPicPr>
                        <pic:blipFill>
                          <a:blip r:embed="rId27"/>
                          <a:stretch>
                            <a:fillRect/>
                          </a:stretch>
                        </pic:blipFill>
                        <pic:spPr>
                          <a:xfrm>
                            <a:off x="0" y="0"/>
                            <a:ext cx="2272665" cy="32639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如果函数x= f(x,y)在区域D内每一点(x,y)处都具有关于x(或y)的偏导数,显然此偏导数仍然是变量x,y的二元函数,称作 f(x,y)在D内x(或y)的偏导函数,简称偏导数 ,记作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194560" cy="361315"/>
                  <wp:effectExtent l="0" t="0" r="15240" b="635"/>
                  <wp:docPr id="1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0"/>
                          <pic:cNvPicPr>
                            <a:picLocks noChangeAspect="1"/>
                          </pic:cNvPicPr>
                        </pic:nvPicPr>
                        <pic:blipFill>
                          <a:blip r:embed="rId28"/>
                          <a:stretch>
                            <a:fillRect/>
                          </a:stretch>
                        </pic:blipFill>
                        <pic:spPr>
                          <a:xfrm>
                            <a:off x="0" y="0"/>
                            <a:ext cx="2194560" cy="36131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顺便说明,二元函数偏导数在经济上表示边际经济量,如生产函数Q=f(k,1),则称为资本的边际产量,称为劳动力的边际产量,其经济解释同一元函数.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例  x= f(x,y)=xy ,求 f'</w:t>
            </w:r>
            <w:r>
              <w:rPr>
                <w:rFonts w:hint="eastAsia" w:ascii="宋体" w:hAnsi="宋体" w:eastAsia="宋体" w:cs="宋体"/>
                <w:b w:val="0"/>
                <w:bCs/>
                <w:color w:val="000000"/>
                <w:kern w:val="2"/>
                <w:sz w:val="21"/>
                <w:szCs w:val="21"/>
                <w:vertAlign w:val="subscript"/>
                <w:lang w:val="en-US" w:eastAsia="zh-CN" w:bidi="ar"/>
              </w:rPr>
              <w:t>x</w:t>
            </w:r>
            <w:r>
              <w:rPr>
                <w:rFonts w:hint="eastAsia" w:ascii="宋体" w:hAnsi="宋体" w:eastAsia="宋体" w:cs="宋体"/>
                <w:b w:val="0"/>
                <w:bCs/>
                <w:color w:val="000000"/>
                <w:kern w:val="2"/>
                <w:sz w:val="21"/>
                <w:szCs w:val="21"/>
                <w:lang w:val="en-US" w:eastAsia="zh-CN" w:bidi="ar"/>
              </w:rPr>
              <w:t>(1,0),f'</w:t>
            </w:r>
            <w:r>
              <w:rPr>
                <w:rFonts w:hint="eastAsia" w:ascii="宋体" w:hAnsi="宋体" w:eastAsia="宋体" w:cs="宋体"/>
                <w:b w:val="0"/>
                <w:bCs/>
                <w:color w:val="000000"/>
                <w:kern w:val="2"/>
                <w:sz w:val="21"/>
                <w:szCs w:val="21"/>
                <w:vertAlign w:val="subscript"/>
                <w:lang w:val="en-US" w:eastAsia="zh-CN" w:bidi="ar"/>
              </w:rPr>
              <w:t>y</w:t>
            </w:r>
            <w:r>
              <w:rPr>
                <w:rFonts w:hint="eastAsia" w:ascii="宋体" w:hAnsi="宋体" w:eastAsia="宋体" w:cs="宋体"/>
                <w:b w:val="0"/>
                <w:bCs/>
                <w:color w:val="000000"/>
                <w:kern w:val="2"/>
                <w:sz w:val="21"/>
                <w:szCs w:val="21"/>
                <w:lang w:val="en-US" w:eastAsia="zh-CN" w:bidi="ar"/>
              </w:rPr>
              <w:t>(1,1).</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解  f'</w:t>
            </w:r>
            <w:r>
              <w:rPr>
                <w:rFonts w:hint="eastAsia" w:ascii="宋体" w:hAnsi="宋体" w:eastAsia="宋体" w:cs="宋体"/>
                <w:b w:val="0"/>
                <w:bCs/>
                <w:color w:val="000000"/>
                <w:kern w:val="2"/>
                <w:sz w:val="21"/>
                <w:szCs w:val="21"/>
                <w:vertAlign w:val="subscript"/>
                <w:lang w:val="en-US" w:eastAsia="zh-CN" w:bidi="ar"/>
              </w:rPr>
              <w:t>x</w:t>
            </w:r>
            <w:r>
              <w:rPr>
                <w:rFonts w:hint="eastAsia" w:ascii="宋体" w:hAnsi="宋体" w:eastAsia="宋体" w:cs="宋体"/>
                <w:b w:val="0"/>
                <w:bCs/>
                <w:color w:val="000000"/>
                <w:kern w:val="2"/>
                <w:sz w:val="21"/>
                <w:szCs w:val="21"/>
                <w:lang w:val="en-US" w:eastAsia="zh-CN" w:bidi="ar"/>
              </w:rPr>
              <w:t>(x,y)=yxy-1 ,所以 f'</w:t>
            </w:r>
            <w:r>
              <w:rPr>
                <w:rFonts w:hint="eastAsia" w:ascii="宋体" w:hAnsi="宋体" w:eastAsia="宋体" w:cs="宋体"/>
                <w:b w:val="0"/>
                <w:bCs/>
                <w:color w:val="000000"/>
                <w:kern w:val="2"/>
                <w:sz w:val="21"/>
                <w:szCs w:val="21"/>
                <w:vertAlign w:val="subscript"/>
                <w:lang w:val="en-US" w:eastAsia="zh-CN" w:bidi="ar"/>
              </w:rPr>
              <w:t>x</w:t>
            </w:r>
            <w:r>
              <w:rPr>
                <w:rFonts w:hint="eastAsia" w:ascii="宋体" w:hAnsi="宋体" w:eastAsia="宋体" w:cs="宋体"/>
                <w:b w:val="0"/>
                <w:bCs/>
                <w:color w:val="000000"/>
                <w:kern w:val="2"/>
                <w:sz w:val="21"/>
                <w:szCs w:val="21"/>
                <w:lang w:val="en-US" w:eastAsia="zh-CN" w:bidi="ar"/>
              </w:rPr>
              <w:t>(1,0)= 0.</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f'</w:t>
            </w:r>
            <w:r>
              <w:rPr>
                <w:rFonts w:hint="eastAsia" w:ascii="宋体" w:hAnsi="宋体" w:eastAsia="宋体" w:cs="宋体"/>
                <w:b w:val="0"/>
                <w:bCs/>
                <w:color w:val="000000"/>
                <w:kern w:val="2"/>
                <w:sz w:val="21"/>
                <w:szCs w:val="21"/>
                <w:vertAlign w:val="subscript"/>
                <w:lang w:val="en-US" w:eastAsia="zh-CN" w:bidi="ar"/>
              </w:rPr>
              <w:t>y</w:t>
            </w:r>
            <w:r>
              <w:rPr>
                <w:rFonts w:hint="eastAsia" w:ascii="宋体" w:hAnsi="宋体" w:eastAsia="宋体" w:cs="宋体"/>
                <w:b w:val="0"/>
                <w:bCs/>
                <w:color w:val="000000"/>
                <w:kern w:val="2"/>
                <w:sz w:val="21"/>
                <w:szCs w:val="21"/>
                <w:lang w:val="en-US" w:eastAsia="zh-CN" w:bidi="ar"/>
              </w:rPr>
              <w:t>(x,y)=xy1nx,所以 f'</w:t>
            </w:r>
            <w:r>
              <w:rPr>
                <w:rFonts w:hint="eastAsia" w:ascii="宋体" w:hAnsi="宋体" w:eastAsia="宋体" w:cs="宋体"/>
                <w:b w:val="0"/>
                <w:bCs/>
                <w:color w:val="000000"/>
                <w:kern w:val="2"/>
                <w:sz w:val="21"/>
                <w:szCs w:val="21"/>
                <w:vertAlign w:val="subscript"/>
                <w:lang w:val="en-US" w:eastAsia="zh-CN" w:bidi="ar"/>
              </w:rPr>
              <w:t>y</w:t>
            </w:r>
            <w:r>
              <w:rPr>
                <w:rFonts w:hint="eastAsia" w:ascii="宋体" w:hAnsi="宋体" w:eastAsia="宋体" w:cs="宋体"/>
                <w:b w:val="0"/>
                <w:bCs/>
                <w:color w:val="000000"/>
                <w:kern w:val="2"/>
                <w:sz w:val="21"/>
                <w:szCs w:val="21"/>
                <w:lang w:val="en-US" w:eastAsia="zh-CN" w:bidi="ar"/>
              </w:rPr>
              <w:t>(1,1)= 0.</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由于x=f(x,y)的偏导数仍然是x,y的二元函数,如果这两个偏导数对自变量x和y的偏导数存在,则称这些偏导数为x= f(x,y)的二阶偏导数,记作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788160" cy="636905"/>
                  <wp:effectExtent l="0" t="0" r="2540" b="10795"/>
                  <wp:docPr id="2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1"/>
                          <pic:cNvPicPr>
                            <a:picLocks noChangeAspect="1"/>
                          </pic:cNvPicPr>
                        </pic:nvPicPr>
                        <pic:blipFill>
                          <a:blip r:embed="rId29"/>
                          <a:stretch>
                            <a:fillRect/>
                          </a:stretch>
                        </pic:blipFill>
                        <pic:spPr>
                          <a:xfrm>
                            <a:off x="0" y="0"/>
                            <a:ext cx="1788160" cy="6369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或  </w:t>
            </w:r>
            <w:r>
              <w:rPr>
                <w:rFonts w:hint="eastAsia" w:ascii="宋体" w:hAnsi="宋体" w:cs="宋体"/>
                <w:b w:val="0"/>
                <w:bCs/>
                <w:color w:val="000000"/>
                <w:kern w:val="2"/>
                <w:sz w:val="21"/>
                <w:szCs w:val="21"/>
                <w:lang w:val="en-US" w:eastAsia="zh-CN" w:bidi="ar"/>
              </w:rPr>
              <w:t>z</w:t>
            </w:r>
            <w:r>
              <w:rPr>
                <w:rFonts w:hint="default" w:ascii="宋体" w:hAnsi="宋体" w:cs="宋体"/>
                <w:b w:val="0"/>
                <w:bCs/>
                <w:color w:val="000000"/>
                <w:kern w:val="2"/>
                <w:sz w:val="21"/>
                <w:szCs w:val="21"/>
                <w:lang w:val="en-US" w:eastAsia="zh-CN" w:bidi="ar"/>
              </w:rPr>
              <w:t>’</w:t>
            </w:r>
            <w:r>
              <w:rPr>
                <w:rFonts w:hint="eastAsia" w:ascii="宋体" w:hAnsi="宋体" w:cs="宋体"/>
                <w:b w:val="0"/>
                <w:bCs/>
                <w:color w:val="000000"/>
                <w:kern w:val="2"/>
                <w:sz w:val="21"/>
                <w:szCs w:val="21"/>
                <w:vertAlign w:val="subscript"/>
                <w:lang w:val="en-US" w:eastAsia="zh-CN" w:bidi="ar"/>
              </w:rPr>
              <w:t>xx</w:t>
            </w:r>
            <w:r>
              <w:rPr>
                <w:rFonts w:hint="eastAsia" w:ascii="宋体" w:hAnsi="宋体" w:cs="宋体"/>
                <w:b w:val="0"/>
                <w:bCs/>
                <w:color w:val="000000"/>
                <w:kern w:val="2"/>
                <w:sz w:val="21"/>
                <w:szCs w:val="21"/>
                <w:lang w:val="en-US" w:eastAsia="zh-CN" w:bidi="ar"/>
              </w:rPr>
              <w:t>,z</w:t>
            </w:r>
            <w:r>
              <w:rPr>
                <w:rFonts w:hint="default" w:ascii="宋体" w:hAnsi="宋体" w:cs="宋体"/>
                <w:b w:val="0"/>
                <w:bCs/>
                <w:color w:val="000000"/>
                <w:kern w:val="2"/>
                <w:sz w:val="21"/>
                <w:szCs w:val="21"/>
                <w:lang w:val="en-US" w:eastAsia="zh-CN" w:bidi="ar"/>
              </w:rPr>
              <w:t>’</w:t>
            </w:r>
            <w:r>
              <w:rPr>
                <w:rFonts w:hint="eastAsia" w:ascii="宋体" w:hAnsi="宋体" w:cs="宋体"/>
                <w:b w:val="0"/>
                <w:bCs/>
                <w:color w:val="000000"/>
                <w:kern w:val="2"/>
                <w:sz w:val="21"/>
                <w:szCs w:val="21"/>
                <w:vertAlign w:val="subscript"/>
                <w:lang w:val="en-US" w:eastAsia="zh-CN" w:bidi="ar"/>
              </w:rPr>
              <w:t>xy</w:t>
            </w:r>
            <w:r>
              <w:rPr>
                <w:rFonts w:hint="eastAsia" w:ascii="宋体" w:hAnsi="宋体" w:cs="宋体"/>
                <w:b w:val="0"/>
                <w:bCs/>
                <w:color w:val="000000"/>
                <w:kern w:val="2"/>
                <w:sz w:val="21"/>
                <w:szCs w:val="21"/>
                <w:lang w:val="en-US" w:eastAsia="zh-CN" w:bidi="ar"/>
              </w:rPr>
              <w:t>,z</w:t>
            </w:r>
            <w:r>
              <w:rPr>
                <w:rFonts w:hint="default" w:ascii="宋体" w:hAnsi="宋体" w:cs="宋体"/>
                <w:b w:val="0"/>
                <w:bCs/>
                <w:color w:val="000000"/>
                <w:kern w:val="2"/>
                <w:sz w:val="21"/>
                <w:szCs w:val="21"/>
                <w:lang w:val="en-US" w:eastAsia="zh-CN" w:bidi="ar"/>
              </w:rPr>
              <w:t>’</w:t>
            </w:r>
            <w:r>
              <w:rPr>
                <w:rFonts w:hint="eastAsia" w:ascii="宋体" w:hAnsi="宋体" w:cs="宋体"/>
                <w:b w:val="0"/>
                <w:bCs/>
                <w:color w:val="000000"/>
                <w:kern w:val="2"/>
                <w:sz w:val="21"/>
                <w:szCs w:val="21"/>
                <w:vertAlign w:val="subscript"/>
                <w:lang w:val="en-US" w:eastAsia="zh-CN" w:bidi="ar"/>
              </w:rPr>
              <w:t>yx</w:t>
            </w:r>
            <w:r>
              <w:rPr>
                <w:rFonts w:hint="eastAsia" w:ascii="宋体" w:hAnsi="宋体" w:cs="宋体"/>
                <w:b w:val="0"/>
                <w:bCs/>
                <w:color w:val="000000"/>
                <w:kern w:val="2"/>
                <w:sz w:val="21"/>
                <w:szCs w:val="21"/>
                <w:lang w:val="en-US" w:eastAsia="zh-CN" w:bidi="ar"/>
              </w:rPr>
              <w:t>,z</w:t>
            </w:r>
            <w:r>
              <w:rPr>
                <w:rFonts w:hint="default" w:ascii="宋体" w:hAnsi="宋体" w:cs="宋体"/>
                <w:b w:val="0"/>
                <w:bCs/>
                <w:color w:val="000000"/>
                <w:kern w:val="2"/>
                <w:sz w:val="21"/>
                <w:szCs w:val="21"/>
                <w:lang w:val="en-US" w:eastAsia="zh-CN" w:bidi="ar"/>
              </w:rPr>
              <w:t>’</w:t>
            </w:r>
            <w:r>
              <w:rPr>
                <w:rFonts w:hint="eastAsia" w:ascii="宋体" w:hAnsi="宋体" w:cs="宋体"/>
                <w:b w:val="0"/>
                <w:bCs/>
                <w:color w:val="000000"/>
                <w:kern w:val="2"/>
                <w:sz w:val="21"/>
                <w:szCs w:val="21"/>
                <w:vertAlign w:val="subscript"/>
                <w:lang w:val="en-US" w:eastAsia="zh-CN" w:bidi="ar"/>
              </w:rPr>
              <w:t>yy</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 xml:space="preserve">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以此可以定义二元函数的更高阶的偏导数.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二、全微分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在一元函数y= f(x)中,y对x的微分dy是自变量改变量 △x的线性函数,且当 △x→ 0时,dy与函数改变量△y相差一个比 △x的高阶无穷小量,于是dy=f'(x)dx.类似地,我们来讨论二元函数在多个自变量都有一个微小变化时函数改变量的变化情形.例如用S表示边长分别为x与y 的矩形面积(图</w:t>
            </w:r>
            <w:r>
              <w:rPr>
                <w:rFonts w:hint="eastAsia" w:ascii="宋体" w:hAnsi="宋体" w:cs="宋体"/>
                <w:b w:val="0"/>
                <w:bCs/>
                <w:color w:val="000000"/>
                <w:kern w:val="2"/>
                <w:sz w:val="21"/>
                <w:szCs w:val="21"/>
                <w:lang w:val="en-US" w:eastAsia="zh-CN" w:bidi="ar"/>
              </w:rPr>
              <w:t>8-6</w:t>
            </w:r>
            <w:r>
              <w:rPr>
                <w:rFonts w:hint="eastAsia" w:ascii="宋体" w:hAnsi="宋体" w:eastAsia="宋体" w:cs="宋体"/>
                <w:b w:val="0"/>
                <w:bCs/>
                <w:color w:val="000000"/>
                <w:kern w:val="2"/>
                <w:sz w:val="21"/>
                <w:szCs w:val="21"/>
                <w:lang w:val="en-US" w:eastAsia="zh-CN" w:bidi="ar"/>
              </w:rPr>
              <w:t>),显然有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S= xy.</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348105" cy="1602105"/>
                  <wp:effectExtent l="0" t="0" r="4445" b="17145"/>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pic:cNvPicPr>
                            <a:picLocks noChangeAspect="1"/>
                          </pic:cNvPicPr>
                        </pic:nvPicPr>
                        <pic:blipFill>
                          <a:blip r:embed="rId30"/>
                          <a:stretch>
                            <a:fillRect/>
                          </a:stretch>
                        </pic:blipFill>
                        <pic:spPr>
                          <a:xfrm>
                            <a:off x="0" y="0"/>
                            <a:ext cx="1348105" cy="16021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如果边长分别取得改变量△x和△y,则S的相应改变量为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△S=(x+△x)(y+△y)- xy=y△x+x△y+△x△y.</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式中第一部分y△x+x△y是 △x,△y的线性函数,第二部分 △x△y,当△x→0,△y→0时是比</w:t>
            </w:r>
            <m:oMath>
              <m:r>
                <m:rPr>
                  <m:sty m:val="p"/>
                </m:rPr>
                <w:rPr>
                  <w:rFonts w:ascii="Cambria Math" w:hAnsi="Cambria Math" w:cs="宋体"/>
                  <w:color w:val="000000"/>
                  <w:kern w:val="2"/>
                  <w:sz w:val="21"/>
                  <w:szCs w:val="21"/>
                  <w:lang w:val="en-US" w:bidi="ar"/>
                </w:rPr>
                <m:t>ρ</m:t>
              </m:r>
            </m:oMath>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color w:val="000000"/>
                <w:kern w:val="2"/>
                <w:position w:val="-12"/>
                <w:sz w:val="21"/>
                <w:szCs w:val="21"/>
                <w:lang w:val="en-US" w:eastAsia="zh-CN" w:bidi="ar"/>
              </w:rPr>
              <w:object>
                <v:shape id="_x0000_i1046" o:spt="75" type="#_x0000_t75" style="height:22pt;width:77pt;" o:ole="t" filled="f" o:preferrelative="t" stroked="f" coordsize="21600,21600">
                  <v:fill on="f" focussize="0,0"/>
                  <v:stroke on="f"/>
                  <v:imagedata r:id="rId32" o:title=""/>
                  <o:lock v:ext="edit" aspectratio="t"/>
                  <w10:wrap type="none"/>
                  <w10:anchorlock/>
                </v:shape>
                <o:OLEObject Type="Embed" ProgID="Equation.KSEE3" ShapeID="_x0000_i1046" DrawAspect="Content" ObjectID="_1468075731" r:id="rId31">
                  <o:LockedField>false</o:LockedField>
                </o:OLEObject>
              </w:object>
            </w:r>
            <w:r>
              <w:rPr>
                <w:rFonts w:hint="eastAsia" w:ascii="宋体" w:hAnsi="宋体" w:eastAsia="宋体" w:cs="宋体"/>
                <w:b w:val="0"/>
                <w:bCs/>
                <w:color w:val="000000"/>
                <w:kern w:val="2"/>
                <w:sz w:val="21"/>
                <w:szCs w:val="21"/>
                <w:lang w:val="en-US" w:eastAsia="zh-CN" w:bidi="ar"/>
              </w:rPr>
              <w:t>高阶的无穷小量,如果以y△x+x△y近似表示△S,而略去△x△y,我们称y△x+x△y为面积S的微分.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对于一般二元函数x= f(x,y),有定义 2:</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对于二元函数x= f(x,y)在点(x,y)处的改变量△x和△y,函数相应改</w:t>
            </w:r>
            <w:r>
              <w:rPr>
                <w:rFonts w:hint="eastAsia" w:ascii="宋体" w:hAnsi="宋体" w:cs="宋体"/>
                <w:b w:val="0"/>
                <w:bCs/>
                <w:color w:val="000000"/>
                <w:kern w:val="2"/>
                <w:sz w:val="21"/>
                <w:szCs w:val="21"/>
                <w:lang w:val="en-US" w:eastAsia="zh-CN" w:bidi="ar"/>
              </w:rPr>
              <w:t>变量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cs="宋体"/>
                <w:b w:val="0"/>
                <w:bCs/>
                <w:color w:val="000000"/>
                <w:kern w:val="2"/>
                <w:sz w:val="21"/>
                <w:szCs w:val="21"/>
                <w:lang w:val="en-US" w:eastAsia="zh-CN" w:bidi="ar"/>
              </w:rPr>
              <w:t>z</w:t>
            </w:r>
            <w:r>
              <w:rPr>
                <w:rFonts w:hint="eastAsia" w:ascii="宋体" w:hAnsi="宋体" w:eastAsia="宋体" w:cs="宋体"/>
                <w:b w:val="0"/>
                <w:bCs/>
                <w:color w:val="000000"/>
                <w:kern w:val="2"/>
                <w:sz w:val="21"/>
                <w:szCs w:val="21"/>
                <w:lang w:val="en-US" w:eastAsia="zh-CN" w:bidi="ar"/>
              </w:rPr>
              <w:t>= f(x+△x,y+△y)- f(x,y),</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可表示为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△x=A△x+B△y+o(</w:t>
            </w:r>
            <m:oMath>
              <m:r>
                <m:rPr>
                  <m:sty m:val="p"/>
                </m:rPr>
                <w:rPr>
                  <w:rFonts w:ascii="Cambria Math" w:hAnsi="Cambria Math" w:cs="宋体"/>
                  <w:color w:val="000000"/>
                  <w:kern w:val="2"/>
                  <w:sz w:val="21"/>
                  <w:szCs w:val="21"/>
                  <w:lang w:val="en-US" w:bidi="ar"/>
                </w:rPr>
                <m:t>ρ</m:t>
              </m:r>
            </m:oMath>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其中:A,B是x,y的函数,与△x,△y无关;o(</w:t>
            </w:r>
            <m:oMath>
              <m:r>
                <m:rPr>
                  <m:sty m:val="p"/>
                </m:rPr>
                <w:rPr>
                  <w:rFonts w:ascii="Cambria Math" w:hAnsi="Cambria Math" w:cs="宋体"/>
                  <w:color w:val="000000"/>
                  <w:kern w:val="2"/>
                  <w:sz w:val="21"/>
                  <w:szCs w:val="21"/>
                  <w:lang w:val="en-US" w:bidi="ar"/>
                </w:rPr>
                <m:t>ρ</m:t>
              </m:r>
            </m:oMath>
            <w:r>
              <w:rPr>
                <w:rFonts w:hint="eastAsia" w:ascii="宋体" w:hAnsi="宋体" w:eastAsia="宋体" w:cs="宋体"/>
                <w:b w:val="0"/>
                <w:bCs/>
                <w:color w:val="000000"/>
                <w:kern w:val="2"/>
                <w:sz w:val="21"/>
                <w:szCs w:val="21"/>
                <w:lang w:val="en-US" w:eastAsia="zh-CN" w:bidi="ar"/>
              </w:rPr>
              <w:t>)表示一个比 p高阶的无穷小量.称A△x+B△y是函数x= f(x,y)在点(x,y)处的全微分,记作dx或df(x,y),即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w:t>
            </w:r>
            <w:r>
              <w:rPr>
                <w:rFonts w:hint="eastAsia" w:ascii="宋体" w:hAnsi="宋体" w:cs="宋体"/>
                <w:b w:val="0"/>
                <w:bCs/>
                <w:color w:val="000000"/>
                <w:kern w:val="2"/>
                <w:sz w:val="21"/>
                <w:szCs w:val="21"/>
                <w:lang w:val="en-US" w:eastAsia="zh-CN" w:bidi="ar"/>
              </w:rPr>
              <w:t>z</w:t>
            </w:r>
            <w:r>
              <w:rPr>
                <w:rFonts w:hint="eastAsia" w:ascii="宋体" w:hAnsi="宋体" w:eastAsia="宋体" w:cs="宋体"/>
                <w:b w:val="0"/>
                <w:bCs/>
                <w:color w:val="000000"/>
                <w:kern w:val="2"/>
                <w:sz w:val="21"/>
                <w:szCs w:val="21"/>
                <w:lang w:val="en-US" w:eastAsia="zh-CN" w:bidi="ar"/>
              </w:rPr>
              <w:t>= df(x,y)=A△x+B△y.</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此时也称函数f(x,y)在点(x,y)处可微.</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可以证明,A=f'x(x,y),B =f'y(x,y),于是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dx=f'x(x,y)△x+f'y(x,y)△y.</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由于 dx= △x,dy= △y,所以全微分可记为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dx=f'</w:t>
            </w:r>
            <w:r>
              <w:rPr>
                <w:rFonts w:hint="eastAsia" w:ascii="宋体" w:hAnsi="宋体" w:eastAsia="宋体" w:cs="宋体"/>
                <w:b w:val="0"/>
                <w:bCs/>
                <w:color w:val="000000"/>
                <w:kern w:val="2"/>
                <w:sz w:val="21"/>
                <w:szCs w:val="21"/>
                <w:vertAlign w:val="subscript"/>
                <w:lang w:val="en-US" w:eastAsia="zh-CN" w:bidi="ar"/>
              </w:rPr>
              <w:t>x</w:t>
            </w:r>
            <w:r>
              <w:rPr>
                <w:rFonts w:hint="eastAsia" w:ascii="宋体" w:hAnsi="宋体" w:eastAsia="宋体" w:cs="宋体"/>
                <w:b w:val="0"/>
                <w:bCs/>
                <w:color w:val="000000"/>
                <w:kern w:val="2"/>
                <w:sz w:val="21"/>
                <w:szCs w:val="21"/>
                <w:lang w:val="en-US" w:eastAsia="zh-CN" w:bidi="ar"/>
              </w:rPr>
              <w:t>(x,y)dx+f'</w:t>
            </w:r>
            <w:r>
              <w:rPr>
                <w:rFonts w:hint="eastAsia" w:ascii="宋体" w:hAnsi="宋体" w:eastAsia="宋体" w:cs="宋体"/>
                <w:b w:val="0"/>
                <w:bCs/>
                <w:color w:val="000000"/>
                <w:kern w:val="2"/>
                <w:sz w:val="21"/>
                <w:szCs w:val="21"/>
                <w:vertAlign w:val="subscript"/>
                <w:lang w:val="en-US" w:eastAsia="zh-CN" w:bidi="ar"/>
              </w:rPr>
              <w:t>y</w:t>
            </w:r>
            <w:r>
              <w:rPr>
                <w:rFonts w:hint="eastAsia" w:ascii="宋体" w:hAnsi="宋体" w:eastAsia="宋体" w:cs="宋体"/>
                <w:b w:val="0"/>
                <w:bCs/>
                <w:color w:val="000000"/>
                <w:kern w:val="2"/>
                <w:sz w:val="21"/>
                <w:szCs w:val="21"/>
                <w:lang w:val="en-US" w:eastAsia="zh-CN" w:bidi="ar"/>
              </w:rPr>
              <w:t>(x,y)dy.</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显然,当y保持不变时,dy=△y=0,上式变为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dx=f'</w:t>
            </w:r>
            <w:r>
              <w:rPr>
                <w:rFonts w:hint="eastAsia" w:ascii="宋体" w:hAnsi="宋体" w:eastAsia="宋体" w:cs="宋体"/>
                <w:b w:val="0"/>
                <w:bCs/>
                <w:color w:val="000000"/>
                <w:kern w:val="2"/>
                <w:sz w:val="21"/>
                <w:szCs w:val="21"/>
                <w:vertAlign w:val="subscript"/>
                <w:lang w:val="en-US" w:eastAsia="zh-CN" w:bidi="ar"/>
              </w:rPr>
              <w:t>x</w:t>
            </w:r>
            <w:r>
              <w:rPr>
                <w:rFonts w:hint="eastAsia" w:ascii="宋体" w:hAnsi="宋体" w:eastAsia="宋体" w:cs="宋体"/>
                <w:b w:val="0"/>
                <w:bCs/>
                <w:color w:val="000000"/>
                <w:kern w:val="2"/>
                <w:sz w:val="21"/>
                <w:szCs w:val="21"/>
                <w:lang w:val="en-US" w:eastAsia="zh-CN" w:bidi="ar"/>
              </w:rPr>
              <w:t>(x,y)dx,</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称为函数f(x,y)在点(x,y)处对y的偏微分.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w:t>
            </w:r>
            <w:r>
              <w:rPr>
                <w:rFonts w:hint="eastAsia" w:ascii="宋体" w:hAnsi="宋体" w:eastAsia="宋体" w:cs="宋体"/>
                <w:b w:val="0"/>
                <w:bCs/>
                <w:color w:val="000000"/>
                <w:kern w:val="2"/>
                <w:sz w:val="21"/>
                <w:szCs w:val="21"/>
                <w:lang w:val="en-US" w:eastAsia="zh-CN" w:bidi="ar"/>
              </w:rPr>
              <w:t xml:space="preserve">  求 </w:t>
            </w:r>
            <w:r>
              <w:rPr>
                <w:rFonts w:hint="eastAsia" w:ascii="宋体" w:hAnsi="宋体" w:cs="宋体"/>
                <w:b w:val="0"/>
                <w:bCs/>
                <w:color w:val="000000"/>
                <w:kern w:val="2"/>
                <w:sz w:val="21"/>
                <w:szCs w:val="21"/>
                <w:lang w:val="en-US" w:eastAsia="zh-CN" w:bidi="ar"/>
              </w:rPr>
              <w:t>z</w:t>
            </w:r>
            <w:r>
              <w:rPr>
                <w:rFonts w:hint="eastAsia" w:ascii="宋体" w:hAnsi="宋体" w:eastAsia="宋体" w:cs="宋体"/>
                <w:b w:val="0"/>
                <w:bCs/>
                <w:color w:val="000000"/>
                <w:kern w:val="2"/>
                <w:sz w:val="21"/>
                <w:szCs w:val="21"/>
                <w:lang w:val="en-US" w:eastAsia="zh-CN" w:bidi="ar"/>
              </w:rPr>
              <w:t>= e</w:t>
            </w:r>
            <w:r>
              <w:rPr>
                <w:rFonts w:hint="eastAsia" w:ascii="宋体" w:hAnsi="宋体" w:eastAsia="宋体" w:cs="宋体"/>
                <w:b w:val="0"/>
                <w:bCs/>
                <w:color w:val="000000"/>
                <w:kern w:val="2"/>
                <w:sz w:val="21"/>
                <w:szCs w:val="21"/>
                <w:vertAlign w:val="superscript"/>
                <w:lang w:val="en-US" w:eastAsia="zh-CN" w:bidi="ar"/>
              </w:rPr>
              <w:t>xy</w:t>
            </w:r>
            <w:r>
              <w:rPr>
                <w:rFonts w:hint="eastAsia" w:ascii="宋体" w:hAnsi="宋体" w:eastAsia="宋体" w:cs="宋体"/>
                <w:b w:val="0"/>
                <w:bCs/>
                <w:color w:val="000000"/>
                <w:kern w:val="2"/>
                <w:sz w:val="21"/>
                <w:szCs w:val="21"/>
                <w:lang w:val="en-US" w:eastAsia="zh-CN" w:bidi="ar"/>
              </w:rPr>
              <w:t xml:space="preserve"> 的全微分.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eastAsia="宋体" w:cs="宋体"/>
                <w:b w:val="0"/>
                <w:bCs/>
                <w:color w:val="000000"/>
                <w:kern w:val="2"/>
                <w:sz w:val="21"/>
                <w:szCs w:val="21"/>
                <w:lang w:val="en-US" w:eastAsia="zh-CN" w:bidi="ar"/>
              </w:rPr>
              <w:t xml:space="preserve">   </w:t>
            </w:r>
            <w:r>
              <w:drawing>
                <wp:inline distT="0" distB="0" distL="114300" distR="114300">
                  <wp:extent cx="1412875" cy="290830"/>
                  <wp:effectExtent l="0" t="0" r="15875" b="13970"/>
                  <wp:docPr id="2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3"/>
                          <pic:cNvPicPr>
                            <a:picLocks noChangeAspect="1"/>
                          </pic:cNvPicPr>
                        </pic:nvPicPr>
                        <pic:blipFill>
                          <a:blip r:embed="rId33"/>
                          <a:stretch>
                            <a:fillRect/>
                          </a:stretch>
                        </pic:blipFill>
                        <pic:spPr>
                          <a:xfrm>
                            <a:off x="0" y="0"/>
                            <a:ext cx="1412875" cy="290830"/>
                          </a:xfrm>
                          <a:prstGeom prst="rect">
                            <a:avLst/>
                          </a:prstGeom>
                          <a:noFill/>
                          <a:ln>
                            <a:noFill/>
                          </a:ln>
                        </pic:spPr>
                      </pic:pic>
                    </a:graphicData>
                  </a:graphic>
                </wp:inline>
              </w:drawing>
            </w:r>
            <w:r>
              <w:rPr>
                <w:rFonts w:hint="eastAsia" w:ascii="宋体" w:hAnsi="宋体" w:eastAsia="宋体" w:cs="宋体"/>
                <w:b w:val="0"/>
                <w:bCs/>
                <w:color w:val="000000"/>
                <w:kern w:val="2"/>
                <w:sz w:val="21"/>
                <w:szCs w:val="21"/>
                <w:lang w:val="en-US" w:eastAsia="zh-CN" w:bidi="ar"/>
              </w:rPr>
              <w:t xml:space="preserve">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所以  </w:t>
            </w:r>
            <w:r>
              <w:drawing>
                <wp:inline distT="0" distB="0" distL="114300" distR="114300">
                  <wp:extent cx="1162050" cy="178435"/>
                  <wp:effectExtent l="0" t="0" r="0" b="12065"/>
                  <wp:docPr id="2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4"/>
                          <pic:cNvPicPr>
                            <a:picLocks noChangeAspect="1"/>
                          </pic:cNvPicPr>
                        </pic:nvPicPr>
                        <pic:blipFill>
                          <a:blip r:embed="rId34"/>
                          <a:stretch>
                            <a:fillRect/>
                          </a:stretch>
                        </pic:blipFill>
                        <pic:spPr>
                          <a:xfrm>
                            <a:off x="0" y="0"/>
                            <a:ext cx="1162050" cy="17843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三、复合函数的微分法</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若x=f(u,v) 存在偏导数,且</w:t>
            </w:r>
            <w:r>
              <w:rPr>
                <w:rFonts w:hint="eastAsia" w:ascii="宋体" w:hAnsi="宋体" w:cs="宋体"/>
                <w:b w:val="0"/>
                <w:bCs/>
                <w:color w:val="000000"/>
                <w:kern w:val="2"/>
                <w:sz w:val="21"/>
                <w:szCs w:val="21"/>
                <w:lang w:val="en-US" w:eastAsia="zh-CN" w:bidi="ar"/>
              </w:rPr>
              <w:t>u</w:t>
            </w: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color w:val="000000"/>
                <w:kern w:val="2"/>
                <w:position w:val="-10"/>
                <w:sz w:val="21"/>
                <w:szCs w:val="21"/>
                <w:lang w:val="en-US" w:eastAsia="zh-CN" w:bidi="ar"/>
              </w:rPr>
              <w:object>
                <v:shape id="_x0000_i1050" o:spt="75" type="#_x0000_t75" style="height:13pt;width:11pt;" o:ole="t" filled="f" o:preferrelative="t" stroked="f" coordsize="21600,21600">
                  <v:path/>
                  <v:fill on="f" focussize="0,0"/>
                  <v:stroke on="f"/>
                  <v:imagedata r:id="rId36" o:title=""/>
                  <o:lock v:ext="edit" aspectratio="t"/>
                  <w10:wrap type="none"/>
                  <w10:anchorlock/>
                </v:shape>
                <o:OLEObject Type="Embed" ProgID="Equation.KSEE3" ShapeID="_x0000_i1050" DrawAspect="Content" ObjectID="_1468075732" r:id="rId35">
                  <o:LockedField>false</o:LockedField>
                </o:OLEObject>
              </w:object>
            </w:r>
            <w:r>
              <w:rPr>
                <w:rFonts w:hint="eastAsia" w:ascii="宋体" w:hAnsi="宋体" w:eastAsia="宋体" w:cs="宋体"/>
                <w:b w:val="0"/>
                <w:bCs/>
                <w:color w:val="000000"/>
                <w:kern w:val="2"/>
                <w:sz w:val="21"/>
                <w:szCs w:val="21"/>
                <w:lang w:val="en-US" w:eastAsia="zh-CN" w:bidi="ar"/>
              </w:rPr>
              <w:t>(t),v=</w:t>
            </w:r>
            <w:r>
              <w:rPr>
                <w:rFonts w:hint="eastAsia" w:ascii="宋体" w:hAnsi="宋体" w:eastAsia="宋体" w:cs="宋体"/>
                <w:b w:val="0"/>
                <w:bCs/>
                <w:color w:val="000000"/>
                <w:kern w:val="2"/>
                <w:position w:val="-10"/>
                <w:sz w:val="21"/>
                <w:szCs w:val="21"/>
                <w:lang w:val="en-US" w:eastAsia="zh-CN" w:bidi="ar"/>
              </w:rPr>
              <w:object>
                <v:shape id="_x0000_i1051" o:spt="75" type="#_x0000_t75" style="height:13pt;width:11pt;" o:ole="t" filled="f" o:preferrelative="t" stroked="f" coordsize="21600,21600">
                  <v:path/>
                  <v:fill on="f" focussize="0,0"/>
                  <v:stroke on="f"/>
                  <v:imagedata r:id="rId36" o:title=""/>
                  <o:lock v:ext="edit" aspectratio="t"/>
                  <w10:wrap type="none"/>
                  <w10:anchorlock/>
                </v:shape>
                <o:OLEObject Type="Embed" ProgID="Equation.KSEE3" ShapeID="_x0000_i1051" DrawAspect="Content" ObjectID="_1468075733" r:id="rId37">
                  <o:LockedField>false</o:LockedField>
                </o:OLEObject>
              </w:object>
            </w:r>
            <w:r>
              <w:rPr>
                <w:rFonts w:hint="eastAsia" w:ascii="宋体" w:hAnsi="宋体" w:eastAsia="宋体" w:cs="宋体"/>
                <w:b w:val="0"/>
                <w:bCs/>
                <w:color w:val="000000"/>
                <w:kern w:val="2"/>
                <w:sz w:val="21"/>
                <w:szCs w:val="21"/>
                <w:lang w:val="en-US" w:eastAsia="zh-CN" w:bidi="ar"/>
              </w:rPr>
              <w:t>(t)可微,其微分形式见图</w:t>
            </w:r>
            <w:r>
              <w:rPr>
                <w:rFonts w:hint="eastAsia" w:ascii="宋体" w:hAnsi="宋体" w:cs="宋体"/>
                <w:b w:val="0"/>
                <w:bCs/>
                <w:color w:val="000000"/>
                <w:kern w:val="2"/>
                <w:sz w:val="21"/>
                <w:szCs w:val="21"/>
                <w:lang w:val="en-US" w:eastAsia="zh-CN" w:bidi="ar"/>
              </w:rPr>
              <w:t>8-7</w:t>
            </w:r>
            <w:r>
              <w:rPr>
                <w:rFonts w:hint="eastAsia" w:ascii="宋体" w:hAnsi="宋体" w:eastAsia="宋体" w:cs="宋体"/>
                <w:b w:val="0"/>
                <w:bCs/>
                <w:color w:val="000000"/>
                <w:kern w:val="2"/>
                <w:sz w:val="21"/>
                <w:szCs w:val="21"/>
                <w:lang w:val="en-US" w:eastAsia="zh-CN" w:bidi="ar"/>
              </w:rPr>
              <w:t>(a), 则</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069975" cy="234950"/>
                  <wp:effectExtent l="0" t="0" r="15875" b="12700"/>
                  <wp:docPr id="2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8"/>
                          <pic:cNvPicPr>
                            <a:picLocks noChangeAspect="1"/>
                          </pic:cNvPicPr>
                        </pic:nvPicPr>
                        <pic:blipFill>
                          <a:blip r:embed="rId38"/>
                          <a:stretch>
                            <a:fillRect/>
                          </a:stretch>
                        </pic:blipFill>
                        <pic:spPr>
                          <a:xfrm>
                            <a:off x="0" y="0"/>
                            <a:ext cx="1069975" cy="23495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若x=f(u,v) 存在连续偏导数,且u=9(x,y),v=中(x,y) 在点(x,y) 的偏导 数都存在,则</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421765" cy="636905"/>
                  <wp:effectExtent l="0" t="0" r="6985" b="10795"/>
                  <wp:docPr id="2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9"/>
                          <pic:cNvPicPr>
                            <a:picLocks noChangeAspect="1"/>
                          </pic:cNvPicPr>
                        </pic:nvPicPr>
                        <pic:blipFill>
                          <a:blip r:embed="rId39"/>
                          <a:stretch>
                            <a:fillRect/>
                          </a:stretch>
                        </pic:blipFill>
                        <pic:spPr>
                          <a:xfrm>
                            <a:off x="0" y="0"/>
                            <a:ext cx="1421765" cy="6369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该公式称为链式法则(图</w:t>
            </w:r>
            <w:r>
              <w:rPr>
                <w:rFonts w:hint="eastAsia" w:ascii="宋体" w:hAnsi="宋体" w:cs="宋体"/>
                <w:b w:val="0"/>
                <w:bCs/>
                <w:color w:val="000000"/>
                <w:kern w:val="2"/>
                <w:sz w:val="21"/>
                <w:szCs w:val="21"/>
                <w:lang w:val="en-US" w:eastAsia="zh-CN" w:bidi="ar"/>
              </w:rPr>
              <w:t>8-7</w:t>
            </w:r>
            <w:r>
              <w:rPr>
                <w:rFonts w:hint="eastAsia" w:ascii="宋体" w:hAnsi="宋体" w:eastAsia="宋体" w:cs="宋体"/>
                <w:b w:val="0"/>
                <w:bCs/>
                <w:color w:val="000000"/>
                <w:kern w:val="2"/>
                <w:sz w:val="21"/>
                <w:szCs w:val="21"/>
                <w:lang w:val="en-US" w:eastAsia="zh-CN" w:bidi="ar"/>
              </w:rPr>
              <w:t>(b))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pPr>
            <w:r>
              <w:drawing>
                <wp:inline distT="0" distB="0" distL="114300" distR="114300">
                  <wp:extent cx="2168525" cy="1093470"/>
                  <wp:effectExtent l="0" t="0" r="3175" b="11430"/>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ChangeAspect="1"/>
                          </pic:cNvPicPr>
                        </pic:nvPicPr>
                        <pic:blipFill>
                          <a:blip r:embed="rId40"/>
                          <a:stretch>
                            <a:fillRect/>
                          </a:stretch>
                        </pic:blipFill>
                        <pic:spPr>
                          <a:xfrm>
                            <a:off x="0" y="0"/>
                            <a:ext cx="2168525" cy="109347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b/>
                <w:bCs/>
                <w:lang w:val="en-US" w:eastAsia="zh-CN"/>
              </w:rPr>
            </w:pPr>
            <w:r>
              <w:rPr>
                <w:rFonts w:hint="eastAsia"/>
                <w:b/>
                <w:bCs/>
                <w:lang w:val="en-US" w:eastAsia="zh-CN"/>
              </w:rPr>
              <w:t>四、隐含数的微分法</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在实际问题中,常遇到x=f(x,y)由方程F(x,y,x)=0确定,这是隐形式的二元函数,例如我们前面提到的球面方程x</w:t>
            </w:r>
            <w:r>
              <w:rPr>
                <w:rFonts w:hint="eastAsia" w:ascii="宋体" w:hAnsi="宋体" w:eastAsia="宋体" w:cs="宋体"/>
                <w:vertAlign w:val="superscript"/>
                <w:lang w:val="en-US" w:eastAsia="zh-CN"/>
              </w:rPr>
              <w:t xml:space="preserve">2 </w:t>
            </w:r>
            <w:r>
              <w:rPr>
                <w:rFonts w:hint="eastAsia" w:ascii="宋体" w:hAnsi="宋体" w:eastAsia="宋体" w:cs="宋体"/>
                <w:lang w:val="en-US" w:eastAsia="zh-CN"/>
              </w:rPr>
              <w:t>+y</w:t>
            </w:r>
            <w:r>
              <w:rPr>
                <w:rFonts w:hint="eastAsia" w:ascii="宋体" w:hAnsi="宋体" w:eastAsia="宋体" w:cs="宋体"/>
                <w:vertAlign w:val="superscript"/>
                <w:lang w:val="en-US" w:eastAsia="zh-CN"/>
              </w:rPr>
              <w:t>2</w:t>
            </w:r>
            <w:r>
              <w:rPr>
                <w:rFonts w:hint="eastAsia" w:ascii="宋体" w:hAnsi="宋体" w:eastAsia="宋体" w:cs="宋体"/>
                <w:lang w:val="en-US" w:eastAsia="zh-CN"/>
              </w:rPr>
              <w:t xml:space="preserve"> +z</w:t>
            </w:r>
            <w:r>
              <w:rPr>
                <w:rFonts w:hint="eastAsia" w:ascii="宋体" w:hAnsi="宋体" w:eastAsia="宋体" w:cs="宋体"/>
                <w:vertAlign w:val="superscript"/>
                <w:lang w:val="en-US" w:eastAsia="zh-CN"/>
              </w:rPr>
              <w:t>2</w:t>
            </w:r>
            <w:r>
              <w:rPr>
                <w:rFonts w:hint="eastAsia" w:ascii="宋体" w:hAnsi="宋体" w:eastAsia="宋体" w:cs="宋体"/>
                <w:lang w:val="en-US" w:eastAsia="zh-CN"/>
              </w:rPr>
              <w:t xml:space="preserve"> =R</w:t>
            </w:r>
            <w:r>
              <w:rPr>
                <w:rFonts w:hint="eastAsia" w:ascii="宋体" w:hAnsi="宋体" w:eastAsia="宋体" w:cs="宋体"/>
                <w:vertAlign w:val="superscript"/>
                <w:lang w:val="en-US" w:eastAsia="zh-CN"/>
              </w:rPr>
              <w:t>2</w:t>
            </w:r>
            <w:r>
              <w:rPr>
                <w:rFonts w:hint="eastAsia" w:ascii="宋体" w:hAnsi="宋体" w:eastAsia="宋体" w:cs="宋体"/>
                <w:lang w:val="en-US" w:eastAsia="zh-CN"/>
              </w:rPr>
              <w:t xml:space="preserve"> 就是隐函数的例子.</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隐函数的求导方法就是直接从方程F(x,y,x)=0确定隐函数x=f(x,y)来求</w:t>
            </w:r>
            <w:r>
              <w:rPr>
                <w:rFonts w:hint="eastAsia" w:ascii="宋体" w:hAnsi="宋体" w:eastAsia="宋体" w:cs="宋体"/>
                <w:position w:val="-24"/>
                <w:lang w:val="en-US" w:eastAsia="zh-CN"/>
              </w:rPr>
              <w:object>
                <v:shape id="_x0000_i1054" o:spt="75" type="#_x0000_t75" style="height:31pt;width:17pt;" o:ole="t" filled="f" o:preferrelative="t" stroked="f" coordsize="21600,21600">
                  <v:fill on="f" focussize="0,0"/>
                  <v:stroke on="f"/>
                  <v:imagedata r:id="rId42" o:title=""/>
                  <o:lock v:ext="edit" aspectratio="t"/>
                  <w10:wrap type="none"/>
                  <w10:anchorlock/>
                </v:shape>
                <o:OLEObject Type="Embed" ProgID="Equation.KSEE3" ShapeID="_x0000_i1054" DrawAspect="Content" ObjectID="_1468075734" r:id="rId41">
                  <o:LockedField>false</o:LockedField>
                </o:OLEObject>
              </w:object>
            </w:r>
            <w:r>
              <w:rPr>
                <w:rFonts w:hint="eastAsia" w:ascii="宋体" w:hAnsi="宋体" w:eastAsia="宋体" w:cs="宋体"/>
                <w:lang w:val="en-US" w:eastAsia="zh-CN"/>
              </w:rPr>
              <w:t>及</w:t>
            </w:r>
            <w:r>
              <w:rPr>
                <w:rFonts w:hint="eastAsia" w:ascii="宋体" w:hAnsi="宋体" w:eastAsia="宋体" w:cs="宋体"/>
                <w:position w:val="-28"/>
                <w:lang w:val="en-US" w:eastAsia="zh-CN"/>
              </w:rPr>
              <w:object>
                <v:shape id="_x0000_i1055" o:spt="75" type="#_x0000_t75" style="height:33pt;width:17pt;" o:ole="t" filled="f" o:preferrelative="t" stroked="f" coordsize="21600,21600">
                  <v:fill on="f" focussize="0,0"/>
                  <v:stroke on="f"/>
                  <v:imagedata r:id="rId44" o:title=""/>
                  <o:lock v:ext="edit" aspectratio="t"/>
                  <w10:wrap type="none"/>
                  <w10:anchorlock/>
                </v:shape>
                <o:OLEObject Type="Embed" ProgID="Equation.KSEE3" ShapeID="_x0000_i1055" DrawAspect="Content" ObjectID="_1468075735" r:id="rId43">
                  <o:LockedField>false</o:LockedField>
                </o:OLEObject>
              </w:object>
            </w:r>
            <w:r>
              <w:rPr>
                <w:rFonts w:hint="eastAsia" w:ascii="宋体" w:hAnsi="宋体" w:eastAsia="宋体" w:cs="宋体"/>
                <w:lang w:val="en-US" w:eastAsia="zh-CN"/>
              </w:rPr>
              <w:t>.方法是将x= f(x,y)代人方程中的F(x,y,x)= 0,应用链式法则 ,恒等式两边分别对x,y求偏导数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lang w:val="en-US" w:eastAsia="zh-CN"/>
              </w:rPr>
            </w:pPr>
            <w:r>
              <w:drawing>
                <wp:anchor distT="0" distB="0" distL="114300" distR="114300" simplePos="0" relativeHeight="251661312" behindDoc="0" locked="0" layoutInCell="1" allowOverlap="1">
                  <wp:simplePos x="0" y="0"/>
                  <wp:positionH relativeFrom="column">
                    <wp:posOffset>1835785</wp:posOffset>
                  </wp:positionH>
                  <wp:positionV relativeFrom="paragraph">
                    <wp:posOffset>534670</wp:posOffset>
                  </wp:positionV>
                  <wp:extent cx="707390" cy="507365"/>
                  <wp:effectExtent l="0" t="0" r="16510" b="6985"/>
                  <wp:wrapNone/>
                  <wp:docPr id="2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4"/>
                          <pic:cNvPicPr>
                            <a:picLocks noChangeAspect="1"/>
                          </pic:cNvPicPr>
                        </pic:nvPicPr>
                        <pic:blipFill>
                          <a:blip r:embed="rId45"/>
                          <a:stretch>
                            <a:fillRect/>
                          </a:stretch>
                        </pic:blipFill>
                        <pic:spPr>
                          <a:xfrm>
                            <a:off x="0" y="0"/>
                            <a:ext cx="707390" cy="507365"/>
                          </a:xfrm>
                          <a:prstGeom prst="rect">
                            <a:avLst/>
                          </a:prstGeom>
                          <a:noFill/>
                          <a:ln>
                            <a:noFill/>
                          </a:ln>
                        </pic:spPr>
                      </pic:pic>
                    </a:graphicData>
                  </a:graphic>
                </wp:anchor>
              </w:drawing>
            </w:r>
            <w:r>
              <w:drawing>
                <wp:inline distT="0" distB="0" distL="114300" distR="114300">
                  <wp:extent cx="1369060" cy="389255"/>
                  <wp:effectExtent l="0" t="0" r="2540" b="10795"/>
                  <wp:docPr id="2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2"/>
                          <pic:cNvPicPr>
                            <a:picLocks noChangeAspect="1"/>
                          </pic:cNvPicPr>
                        </pic:nvPicPr>
                        <pic:blipFill>
                          <a:blip r:embed="rId46"/>
                          <a:stretch>
                            <a:fillRect/>
                          </a:stretch>
                        </pic:blipFill>
                        <pic:spPr>
                          <a:xfrm>
                            <a:off x="0" y="0"/>
                            <a:ext cx="1369060" cy="38925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当</w:t>
            </w:r>
            <w:r>
              <w:rPr>
                <w:rFonts w:hint="eastAsia"/>
                <w:position w:val="-24"/>
                <w:lang w:val="en-US" w:eastAsia="zh-CN"/>
              </w:rPr>
              <w:object>
                <v:shape id="_x0000_i1057" o:spt="75" type="#_x0000_t75" style="height:31pt;width:20pt;" o:ole="t" filled="f" o:preferrelative="t" stroked="f" coordsize="21600,21600">
                  <v:fill on="f" focussize="0,0"/>
                  <v:stroke on="f"/>
                  <v:imagedata r:id="rId48" o:title=""/>
                  <o:lock v:ext="edit" aspectratio="t"/>
                  <w10:wrap type="none"/>
                  <w10:anchorlock/>
                </v:shape>
                <o:OLEObject Type="Embed" ProgID="Equation.KSEE3" ShapeID="_x0000_i1057" DrawAspect="Content" ObjectID="_1468075736" r:id="rId47">
                  <o:LockedField>false</o:LockedField>
                </o:OLEObject>
              </w:object>
            </w:r>
            <w:r>
              <w:rPr>
                <w:rFonts w:hint="eastAsia"/>
                <w:lang w:val="en-US" w:eastAsia="zh-CN"/>
              </w:rPr>
              <w:t>≠ 0时,就得到公式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right="0"/>
              <w:jc w:val="left"/>
              <w:textAlignment w:val="auto"/>
              <w:rPr>
                <w:rFonts w:hint="eastAsia"/>
                <w:lang w:val="en-US" w:eastAsia="zh-CN"/>
              </w:rPr>
            </w:pPr>
            <w:r>
              <w:drawing>
                <wp:anchor distT="0" distB="0" distL="114300" distR="114300" simplePos="0" relativeHeight="251662336" behindDoc="0" locked="0" layoutInCell="1" allowOverlap="1">
                  <wp:simplePos x="0" y="0"/>
                  <wp:positionH relativeFrom="column">
                    <wp:posOffset>932180</wp:posOffset>
                  </wp:positionH>
                  <wp:positionV relativeFrom="paragraph">
                    <wp:posOffset>21590</wp:posOffset>
                  </wp:positionV>
                  <wp:extent cx="806450" cy="538480"/>
                  <wp:effectExtent l="0" t="0" r="12700" b="13970"/>
                  <wp:wrapNone/>
                  <wp:docPr id="2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5"/>
                          <pic:cNvPicPr>
                            <a:picLocks noChangeAspect="1"/>
                          </pic:cNvPicPr>
                        </pic:nvPicPr>
                        <pic:blipFill>
                          <a:blip r:embed="rId49"/>
                          <a:stretch>
                            <a:fillRect/>
                          </a:stretch>
                        </pic:blipFill>
                        <pic:spPr>
                          <a:xfrm>
                            <a:off x="0" y="0"/>
                            <a:ext cx="806450" cy="538480"/>
                          </a:xfrm>
                          <a:prstGeom prst="rect">
                            <a:avLst/>
                          </a:prstGeom>
                          <a:noFill/>
                          <a:ln>
                            <a:noFill/>
                          </a:ln>
                        </pic:spPr>
                      </pic:pic>
                    </a:graphicData>
                  </a:graphic>
                </wp:anchor>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default"/>
                <w:lang w:val="en-US" w:eastAsia="zh-CN"/>
              </w:rPr>
            </w:pPr>
            <w:r>
              <w:rPr>
                <w:rFonts w:hint="eastAsia"/>
                <w:lang w:val="en-US" w:eastAsia="zh-CN"/>
              </w:rPr>
              <w:t xml:space="preserve">同理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b/>
                <w:bCs/>
                <w:lang w:val="en-US" w:eastAsia="zh-CN"/>
              </w:rPr>
            </w:pPr>
            <w:r>
              <w:rPr>
                <w:rFonts w:hint="eastAsia"/>
                <w:b/>
                <w:bCs/>
                <w:lang w:val="en-US" w:eastAsia="zh-CN"/>
              </w:rPr>
              <w:t>五、二元函数的极值与最值</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同一元函数类似,我们可以研究二元函数 x= f(x,y)的极值,首先给出两个重要 结论.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(1)二元函数极值存在的必要条件.</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pPr>
            <w:r>
              <w:drawing>
                <wp:inline distT="0" distB="0" distL="114300" distR="114300">
                  <wp:extent cx="629285" cy="635635"/>
                  <wp:effectExtent l="0" t="0" r="18415" b="12065"/>
                  <wp:docPr id="2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6"/>
                          <pic:cNvPicPr>
                            <a:picLocks noChangeAspect="1"/>
                          </pic:cNvPicPr>
                        </pic:nvPicPr>
                        <pic:blipFill>
                          <a:blip r:embed="rId50"/>
                          <a:stretch>
                            <a:fillRect/>
                          </a:stretch>
                        </pic:blipFill>
                        <pic:spPr>
                          <a:xfrm>
                            <a:off x="0" y="0"/>
                            <a:ext cx="629285" cy="63563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解得x= f(x,y)的驻点(x</w:t>
            </w:r>
            <w:r>
              <w:rPr>
                <w:rFonts w:hint="eastAsia"/>
                <w:vertAlign w:val="subscript"/>
                <w:lang w:val="en-US" w:eastAsia="zh-CN"/>
              </w:rPr>
              <w:t>0</w:t>
            </w:r>
            <w:r>
              <w:rPr>
                <w:rFonts w:hint="eastAsia"/>
                <w:lang w:val="en-US" w:eastAsia="zh-CN"/>
              </w:rPr>
              <w:t xml:space="preserve"> ,y</w:t>
            </w:r>
            <w:r>
              <w:rPr>
                <w:rFonts w:hint="eastAsia"/>
                <w:vertAlign w:val="subscript"/>
                <w:lang w:val="en-US" w:eastAsia="zh-CN"/>
              </w:rPr>
              <w:t>0</w:t>
            </w:r>
            <w:r>
              <w:rPr>
                <w:rFonts w:hint="eastAsia"/>
                <w:lang w:val="en-US" w:eastAsia="zh-CN"/>
              </w:rPr>
              <w:t>).</w:t>
            </w:r>
          </w:p>
          <w:p>
            <w:pPr>
              <w:keepNext w:val="0"/>
              <w:keepLines w:val="0"/>
              <w:pageBreakBefore w:val="0"/>
              <w:widowControl w:val="0"/>
              <w:numPr>
                <w:ilvl w:val="0"/>
                <w:numId w:val="1"/>
              </w:numPr>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 xml:space="preserve">二元函数极值存在的充分条件. </w:t>
            </w:r>
          </w:p>
          <w:p>
            <w:pPr>
              <w:keepNext w:val="0"/>
              <w:keepLines w:val="0"/>
              <w:pageBreakBefore w:val="0"/>
              <w:widowControl w:val="0"/>
              <w:numPr>
                <w:numId w:val="0"/>
              </w:numPr>
              <w:suppressLineNumbers w:val="0"/>
              <w:kinsoku/>
              <w:wordWrap/>
              <w:overflowPunct/>
              <w:topLinePunct w:val="0"/>
              <w:autoSpaceDE w:val="0"/>
              <w:autoSpaceDN/>
              <w:bidi w:val="0"/>
              <w:adjustRightInd/>
              <w:snapToGrid/>
              <w:spacing w:before="0" w:beforeAutospacing="0" w:after="0" w:afterAutospacing="0" w:line="240" w:lineRule="auto"/>
              <w:ind w:leftChars="200" w:right="0" w:rightChars="0"/>
              <w:jc w:val="left"/>
              <w:textAlignment w:val="auto"/>
              <w:rPr>
                <w:rFonts w:hint="eastAsia"/>
                <w:lang w:val="en-US" w:eastAsia="zh-CN"/>
              </w:rPr>
            </w:pPr>
            <w:r>
              <w:rPr>
                <w:rFonts w:hint="eastAsia"/>
                <w:lang w:val="en-US" w:eastAsia="zh-CN"/>
              </w:rPr>
              <w:t xml:space="preserve">令 </w:t>
            </w:r>
            <w:r>
              <w:drawing>
                <wp:inline distT="0" distB="0" distL="114300" distR="114300">
                  <wp:extent cx="1834515" cy="303530"/>
                  <wp:effectExtent l="0" t="0" r="13335" b="1270"/>
                  <wp:docPr id="2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7"/>
                          <pic:cNvPicPr>
                            <a:picLocks noChangeAspect="1"/>
                          </pic:cNvPicPr>
                        </pic:nvPicPr>
                        <pic:blipFill>
                          <a:blip r:embed="rId51"/>
                          <a:stretch>
                            <a:fillRect/>
                          </a:stretch>
                        </pic:blipFill>
                        <pic:spPr>
                          <a:xfrm>
                            <a:off x="0" y="0"/>
                            <a:ext cx="1834515" cy="303530"/>
                          </a:xfrm>
                          <a:prstGeom prst="rect">
                            <a:avLst/>
                          </a:prstGeom>
                          <a:noFill/>
                          <a:ln>
                            <a:noFill/>
                          </a:ln>
                        </pic:spPr>
                      </pic:pic>
                    </a:graphicData>
                  </a:graphic>
                </wp:inline>
              </w:drawing>
            </w:r>
          </w:p>
          <w:p>
            <w:pPr>
              <w:keepNext w:val="0"/>
              <w:keepLines w:val="0"/>
              <w:pageBreakBefore w:val="0"/>
              <w:widowControl w:val="0"/>
              <w:numPr>
                <w:numId w:val="0"/>
              </w:numPr>
              <w:suppressLineNumbers w:val="0"/>
              <w:kinsoku/>
              <w:wordWrap/>
              <w:overflowPunct/>
              <w:topLinePunct w:val="0"/>
              <w:autoSpaceDE w:val="0"/>
              <w:autoSpaceDN/>
              <w:bidi w:val="0"/>
              <w:adjustRightInd/>
              <w:snapToGrid/>
              <w:spacing w:before="0" w:beforeAutospacing="0" w:after="0" w:afterAutospacing="0" w:line="240" w:lineRule="auto"/>
              <w:ind w:leftChars="200" w:right="0" w:rightChars="0"/>
              <w:jc w:val="left"/>
              <w:textAlignment w:val="auto"/>
              <w:rPr>
                <w:rFonts w:hint="eastAsia"/>
                <w:lang w:val="en-US" w:eastAsia="zh-CN"/>
              </w:rPr>
            </w:pPr>
            <w:r>
              <w:rPr>
                <w:rFonts w:hint="eastAsia"/>
                <w:lang w:val="en-US" w:eastAsia="zh-CN"/>
              </w:rPr>
              <w:t>则驻点(x0 ,y0)为极值点,满足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lang w:val="en-US" w:eastAsia="zh-CN"/>
              </w:rPr>
            </w:pPr>
            <w:r>
              <w:drawing>
                <wp:inline distT="0" distB="0" distL="114300" distR="114300">
                  <wp:extent cx="2454275" cy="756920"/>
                  <wp:effectExtent l="0" t="0" r="3175" b="5080"/>
                  <wp:docPr id="3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8"/>
                          <pic:cNvPicPr>
                            <a:picLocks noChangeAspect="1"/>
                          </pic:cNvPicPr>
                        </pic:nvPicPr>
                        <pic:blipFill>
                          <a:blip r:embed="rId52"/>
                          <a:stretch>
                            <a:fillRect/>
                          </a:stretch>
                        </pic:blipFill>
                        <pic:spPr>
                          <a:xfrm>
                            <a:off x="0" y="0"/>
                            <a:ext cx="2454275" cy="75692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b/>
                <w:bCs/>
                <w:lang w:val="en-US" w:eastAsia="zh-CN"/>
              </w:rPr>
            </w:pPr>
            <w:r>
              <w:rPr>
                <w:rFonts w:hint="eastAsia"/>
                <w:b/>
                <w:bCs/>
                <w:lang w:val="en-US" w:eastAsia="zh-CN"/>
              </w:rPr>
              <w:t>六、最小二乘法</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在自然科学和经济活动中,经常要用试验或调查得到的数据建立研究的变量之间的 相应变化关系,这种关系用数学方程给出,叫作经验公式.建立经验公式的常用方法就是 最小二乘法,下面我们用两个变量有线性关系的情形来说明.</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为了确定某一对变量 x和 y 的相依关系,我们对它们进行n次观察 (试验或调查),得到n对数据</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lang w:val="en-US" w:eastAsia="zh-CN"/>
              </w:rPr>
            </w:pPr>
            <w:r>
              <w:rPr>
                <w:rFonts w:hint="eastAsia"/>
                <w:lang w:val="en-US" w:eastAsia="zh-CN"/>
              </w:rPr>
              <w:t>(x</w:t>
            </w:r>
            <w:r>
              <w:rPr>
                <w:rFonts w:hint="eastAsia"/>
                <w:vertAlign w:val="subscript"/>
                <w:lang w:val="en-US" w:eastAsia="zh-CN"/>
              </w:rPr>
              <w:t xml:space="preserve">1 </w:t>
            </w:r>
            <w:r>
              <w:rPr>
                <w:rFonts w:hint="eastAsia"/>
                <w:lang w:val="en-US" w:eastAsia="zh-CN"/>
              </w:rPr>
              <w:t>,y</w:t>
            </w:r>
            <w:r>
              <w:rPr>
                <w:rFonts w:hint="eastAsia"/>
                <w:vertAlign w:val="subscript"/>
                <w:lang w:val="en-US" w:eastAsia="zh-CN"/>
              </w:rPr>
              <w:t>1</w:t>
            </w:r>
            <w:r>
              <w:rPr>
                <w:rFonts w:hint="eastAsia"/>
                <w:lang w:val="en-US" w:eastAsia="zh-CN"/>
              </w:rPr>
              <w:t>),(x</w:t>
            </w:r>
            <w:r>
              <w:rPr>
                <w:rFonts w:hint="eastAsia"/>
                <w:vertAlign w:val="subscript"/>
                <w:lang w:val="en-US" w:eastAsia="zh-CN"/>
              </w:rPr>
              <w:t>2</w:t>
            </w:r>
            <w:r>
              <w:rPr>
                <w:rFonts w:hint="eastAsia"/>
                <w:lang w:val="en-US" w:eastAsia="zh-CN"/>
              </w:rPr>
              <w:t xml:space="preserve"> ,y</w:t>
            </w:r>
            <w:r>
              <w:rPr>
                <w:rFonts w:hint="eastAsia"/>
                <w:vertAlign w:val="subscript"/>
                <w:lang w:val="en-US" w:eastAsia="zh-CN"/>
              </w:rPr>
              <w:t>2</w:t>
            </w:r>
            <w:r>
              <w:rPr>
                <w:rFonts w:hint="eastAsia"/>
                <w:lang w:val="en-US" w:eastAsia="zh-CN"/>
              </w:rPr>
              <w:t>),…,(x</w:t>
            </w:r>
            <w:r>
              <w:rPr>
                <w:rFonts w:hint="eastAsia"/>
                <w:vertAlign w:val="subscript"/>
                <w:lang w:val="en-US" w:eastAsia="zh-CN"/>
              </w:rPr>
              <w:t xml:space="preserve">n </w:t>
            </w:r>
            <w:r>
              <w:rPr>
                <w:rFonts w:hint="eastAsia"/>
                <w:lang w:val="en-US" w:eastAsia="zh-CN"/>
              </w:rPr>
              <w:t>,y</w:t>
            </w:r>
            <w:r>
              <w:rPr>
                <w:rFonts w:hint="eastAsia"/>
                <w:vertAlign w:val="subscript"/>
                <w:lang w:val="en-US" w:eastAsia="zh-CN"/>
              </w:rPr>
              <w:t>n</w:t>
            </w:r>
            <w:r>
              <w:rPr>
                <w:rFonts w:hint="eastAsia"/>
                <w:lang w:val="en-US" w:eastAsia="zh-CN"/>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将这些数据看作平面直角坐标系中的点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lang w:val="en-US" w:eastAsia="zh-CN"/>
              </w:rPr>
            </w:pPr>
            <w:r>
              <w:rPr>
                <w:rFonts w:hint="eastAsia"/>
                <w:lang w:val="en-US" w:eastAsia="zh-CN"/>
              </w:rPr>
              <w:t>A</w:t>
            </w:r>
            <w:r>
              <w:rPr>
                <w:rFonts w:hint="eastAsia"/>
                <w:vertAlign w:val="subscript"/>
                <w:lang w:val="en-US" w:eastAsia="zh-CN"/>
              </w:rPr>
              <w:t>1</w:t>
            </w:r>
            <w:r>
              <w:rPr>
                <w:rFonts w:hint="eastAsia"/>
                <w:lang w:val="en-US" w:eastAsia="zh-CN"/>
              </w:rPr>
              <w:t xml:space="preserve"> (x</w:t>
            </w:r>
            <w:r>
              <w:rPr>
                <w:rFonts w:hint="eastAsia"/>
                <w:vertAlign w:val="subscript"/>
                <w:lang w:val="en-US" w:eastAsia="zh-CN"/>
              </w:rPr>
              <w:t>1</w:t>
            </w:r>
            <w:r>
              <w:rPr>
                <w:rFonts w:hint="eastAsia"/>
                <w:lang w:val="en-US" w:eastAsia="zh-CN"/>
              </w:rPr>
              <w:t xml:space="preserve"> ,y</w:t>
            </w:r>
            <w:r>
              <w:rPr>
                <w:rFonts w:hint="eastAsia"/>
                <w:vertAlign w:val="subscript"/>
                <w:lang w:val="en-US" w:eastAsia="zh-CN"/>
              </w:rPr>
              <w:t>1</w:t>
            </w:r>
            <w:r>
              <w:rPr>
                <w:rFonts w:hint="eastAsia"/>
                <w:lang w:val="en-US" w:eastAsia="zh-CN"/>
              </w:rPr>
              <w:t>),A</w:t>
            </w:r>
            <w:r>
              <w:rPr>
                <w:rFonts w:hint="eastAsia"/>
                <w:vertAlign w:val="subscript"/>
                <w:lang w:val="en-US" w:eastAsia="zh-CN"/>
              </w:rPr>
              <w:t>2</w:t>
            </w:r>
            <w:r>
              <w:rPr>
                <w:rFonts w:hint="eastAsia"/>
                <w:lang w:val="en-US" w:eastAsia="zh-CN"/>
              </w:rPr>
              <w:t xml:space="preserve"> (x</w:t>
            </w:r>
            <w:r>
              <w:rPr>
                <w:rFonts w:hint="eastAsia"/>
                <w:vertAlign w:val="subscript"/>
                <w:lang w:val="en-US" w:eastAsia="zh-CN"/>
              </w:rPr>
              <w:t>2</w:t>
            </w:r>
            <w:r>
              <w:rPr>
                <w:rFonts w:hint="eastAsia"/>
                <w:lang w:val="en-US" w:eastAsia="zh-CN"/>
              </w:rPr>
              <w:t xml:space="preserve"> ,y</w:t>
            </w:r>
            <w:r>
              <w:rPr>
                <w:rFonts w:hint="eastAsia"/>
                <w:vertAlign w:val="subscript"/>
                <w:lang w:val="en-US" w:eastAsia="zh-CN"/>
              </w:rPr>
              <w:t>2</w:t>
            </w:r>
            <w:r>
              <w:rPr>
                <w:rFonts w:hint="eastAsia"/>
                <w:lang w:val="en-US" w:eastAsia="zh-CN"/>
              </w:rPr>
              <w:t>),…,A</w:t>
            </w:r>
            <w:r>
              <w:rPr>
                <w:rFonts w:hint="eastAsia"/>
                <w:vertAlign w:val="subscript"/>
                <w:lang w:val="en-US" w:eastAsia="zh-CN"/>
              </w:rPr>
              <w:t>n</w:t>
            </w:r>
            <w:r>
              <w:rPr>
                <w:rFonts w:hint="eastAsia"/>
                <w:lang w:val="en-US" w:eastAsia="zh-CN"/>
              </w:rPr>
              <w:t>(x</w:t>
            </w:r>
            <w:r>
              <w:rPr>
                <w:rFonts w:hint="eastAsia"/>
                <w:vertAlign w:val="subscript"/>
                <w:lang w:val="en-US" w:eastAsia="zh-CN"/>
              </w:rPr>
              <w:t>n</w:t>
            </w:r>
            <w:r>
              <w:rPr>
                <w:rFonts w:hint="eastAsia"/>
                <w:lang w:val="en-US" w:eastAsia="zh-CN"/>
              </w:rPr>
              <w:t xml:space="preserve"> ,y</w:t>
            </w:r>
            <w:r>
              <w:rPr>
                <w:rFonts w:hint="eastAsia"/>
                <w:vertAlign w:val="subscript"/>
                <w:lang w:val="en-US" w:eastAsia="zh-CN"/>
              </w:rPr>
              <w:t>n</w:t>
            </w:r>
            <w:r>
              <w:rPr>
                <w:rFonts w:hint="eastAsia"/>
                <w:lang w:val="en-US" w:eastAsia="zh-CN"/>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把它们画在坐标系平面上,如图8-8所示.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lang w:val="en-US" w:eastAsia="zh-CN"/>
              </w:rPr>
            </w:pPr>
            <w:r>
              <w:drawing>
                <wp:inline distT="0" distB="0" distL="114300" distR="114300">
                  <wp:extent cx="1153795" cy="1119505"/>
                  <wp:effectExtent l="0" t="0" r="8255" b="4445"/>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pic:cNvPicPr>
                            <a:picLocks noChangeAspect="1"/>
                          </pic:cNvPicPr>
                        </pic:nvPicPr>
                        <pic:blipFill>
                          <a:blip r:embed="rId53"/>
                          <a:stretch>
                            <a:fillRect/>
                          </a:stretch>
                        </pic:blipFill>
                        <pic:spPr>
                          <a:xfrm>
                            <a:off x="0" y="0"/>
                            <a:ext cx="1153795" cy="11195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如果这些点几乎分布在一条直线上,我们就可以认为x与y 间存在线性关系,设其方程为y = kx+b,其中k和b为待定参数,设在直线上与点 A</w:t>
            </w:r>
            <w:r>
              <w:rPr>
                <w:rFonts w:hint="eastAsia"/>
                <w:vertAlign w:val="subscript"/>
                <w:lang w:val="en-US" w:eastAsia="zh-CN"/>
              </w:rPr>
              <w:t>i</w:t>
            </w:r>
            <w:r>
              <w:rPr>
                <w:rFonts w:hint="eastAsia"/>
                <w:lang w:val="en-US" w:eastAsia="zh-CN"/>
              </w:rPr>
              <w:t>(i=1,2,3,…,n)横坐标相同的点为B</w:t>
            </w:r>
            <w:r>
              <w:rPr>
                <w:rFonts w:hint="eastAsia"/>
                <w:vertAlign w:val="subscript"/>
                <w:lang w:val="en-US" w:eastAsia="zh-CN"/>
              </w:rPr>
              <w:t xml:space="preserve">1 </w:t>
            </w:r>
            <w:r>
              <w:rPr>
                <w:rFonts w:hint="eastAsia"/>
                <w:lang w:val="en-US" w:eastAsia="zh-CN"/>
              </w:rPr>
              <w:t>(x</w:t>
            </w:r>
            <w:r>
              <w:rPr>
                <w:rFonts w:hint="eastAsia"/>
                <w:vertAlign w:val="subscript"/>
                <w:lang w:val="en-US" w:eastAsia="zh-CN"/>
              </w:rPr>
              <w:t>1</w:t>
            </w:r>
            <w:r>
              <w:rPr>
                <w:rFonts w:hint="eastAsia"/>
                <w:lang w:val="en-US" w:eastAsia="zh-CN"/>
              </w:rPr>
              <w:t xml:space="preserve"> , kx</w:t>
            </w:r>
            <w:r>
              <w:rPr>
                <w:rFonts w:hint="eastAsia"/>
                <w:vertAlign w:val="subscript"/>
                <w:lang w:val="en-US" w:eastAsia="zh-CN"/>
              </w:rPr>
              <w:t>1</w:t>
            </w:r>
            <w:r>
              <w:rPr>
                <w:rFonts w:hint="eastAsia"/>
                <w:lang w:val="en-US" w:eastAsia="zh-CN"/>
              </w:rPr>
              <w:t xml:space="preserve"> +b),B</w:t>
            </w:r>
            <w:r>
              <w:rPr>
                <w:rFonts w:hint="eastAsia"/>
                <w:vertAlign w:val="subscript"/>
                <w:lang w:val="en-US" w:eastAsia="zh-CN"/>
              </w:rPr>
              <w:t>2</w:t>
            </w:r>
            <w:r>
              <w:rPr>
                <w:rFonts w:hint="eastAsia"/>
                <w:lang w:val="en-US" w:eastAsia="zh-CN"/>
              </w:rPr>
              <w:t xml:space="preserve"> (x</w:t>
            </w:r>
            <w:r>
              <w:rPr>
                <w:rFonts w:hint="eastAsia"/>
                <w:vertAlign w:val="subscript"/>
                <w:lang w:val="en-US" w:eastAsia="zh-CN"/>
              </w:rPr>
              <w:t>2</w:t>
            </w:r>
            <w:r>
              <w:rPr>
                <w:rFonts w:hint="eastAsia"/>
                <w:lang w:val="en-US" w:eastAsia="zh-CN"/>
              </w:rPr>
              <w:t xml:space="preserve"> ,kx</w:t>
            </w:r>
            <w:r>
              <w:rPr>
                <w:rFonts w:hint="eastAsia"/>
                <w:vertAlign w:val="subscript"/>
                <w:lang w:val="en-US" w:eastAsia="zh-CN"/>
              </w:rPr>
              <w:t>2</w:t>
            </w:r>
            <w:r>
              <w:rPr>
                <w:rFonts w:hint="eastAsia"/>
                <w:lang w:val="en-US" w:eastAsia="zh-CN"/>
              </w:rPr>
              <w:t xml:space="preserve"> +b),…,B</w:t>
            </w:r>
            <w:r>
              <w:rPr>
                <w:rFonts w:hint="eastAsia"/>
                <w:vertAlign w:val="subscript"/>
                <w:lang w:val="en-US" w:eastAsia="zh-CN"/>
              </w:rPr>
              <w:t>n</w:t>
            </w:r>
            <w:r>
              <w:rPr>
                <w:rFonts w:hint="eastAsia"/>
                <w:lang w:val="en-US" w:eastAsia="zh-CN"/>
              </w:rPr>
              <w:t>(x</w:t>
            </w:r>
            <w:r>
              <w:rPr>
                <w:rFonts w:hint="eastAsia"/>
                <w:vertAlign w:val="subscript"/>
                <w:lang w:val="en-US" w:eastAsia="zh-CN"/>
              </w:rPr>
              <w:t>n</w:t>
            </w:r>
            <w:r>
              <w:rPr>
                <w:rFonts w:hint="eastAsia"/>
                <w:lang w:val="en-US" w:eastAsia="zh-CN"/>
              </w:rPr>
              <w:t xml:space="preserve"> ,kx</w:t>
            </w:r>
            <w:r>
              <w:rPr>
                <w:rFonts w:hint="eastAsia"/>
                <w:vertAlign w:val="subscript"/>
                <w:lang w:val="en-US" w:eastAsia="zh-CN"/>
              </w:rPr>
              <w:t>n</w:t>
            </w:r>
            <w:r>
              <w:rPr>
                <w:rFonts w:hint="eastAsia"/>
                <w:lang w:val="en-US" w:eastAsia="zh-CN"/>
              </w:rPr>
              <w:t xml:space="preserve"> +b),</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A</w:t>
            </w:r>
            <w:r>
              <w:rPr>
                <w:rFonts w:hint="eastAsia"/>
                <w:vertAlign w:val="subscript"/>
                <w:lang w:val="en-US" w:eastAsia="zh-CN"/>
              </w:rPr>
              <w:t>i</w:t>
            </w:r>
            <w:r>
              <w:rPr>
                <w:rFonts w:hint="eastAsia"/>
                <w:lang w:val="en-US" w:eastAsia="zh-CN"/>
              </w:rPr>
              <w:t>与B</w:t>
            </w:r>
            <w:r>
              <w:rPr>
                <w:rFonts w:hint="eastAsia"/>
                <w:vertAlign w:val="subscript"/>
                <w:lang w:val="en-US" w:eastAsia="zh-CN"/>
              </w:rPr>
              <w:t>i</w:t>
            </w:r>
            <w:r>
              <w:rPr>
                <w:rFonts w:hint="eastAsia"/>
                <w:lang w:val="en-US" w:eastAsia="zh-CN"/>
              </w:rPr>
              <w:t>(i= 1,2,…,n)的距离为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lang w:val="en-US" w:eastAsia="zh-CN"/>
              </w:rPr>
            </w:pPr>
            <w:r>
              <w:drawing>
                <wp:inline distT="0" distB="0" distL="114300" distR="114300">
                  <wp:extent cx="1313815" cy="207645"/>
                  <wp:effectExtent l="0" t="0" r="635" b="1905"/>
                  <wp:docPr id="3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9"/>
                          <pic:cNvPicPr>
                            <a:picLocks noChangeAspect="1"/>
                          </pic:cNvPicPr>
                        </pic:nvPicPr>
                        <pic:blipFill>
                          <a:blip r:embed="rId54"/>
                          <a:stretch>
                            <a:fillRect/>
                          </a:stretch>
                        </pic:blipFill>
                        <pic:spPr>
                          <a:xfrm>
                            <a:off x="0" y="0"/>
                            <a:ext cx="1313815" cy="20764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d</w:t>
            </w:r>
            <w:r>
              <w:rPr>
                <w:rFonts w:hint="eastAsia"/>
                <w:vertAlign w:val="subscript"/>
                <w:lang w:val="en-US" w:eastAsia="zh-CN"/>
              </w:rPr>
              <w:t>i</w:t>
            </w:r>
            <w:r>
              <w:rPr>
                <w:rFonts w:hint="eastAsia"/>
                <w:lang w:val="en-US" w:eastAsia="zh-CN"/>
              </w:rPr>
              <w:t>叫作实测值与理论值的误差.要求参数k和b使误差的平方和S =</w:t>
            </w:r>
            <w:r>
              <w:rPr>
                <w:rFonts w:hint="eastAsia"/>
                <w:position w:val="-28"/>
                <w:lang w:val="en-US" w:eastAsia="zh-CN"/>
              </w:rPr>
              <w:object>
                <v:shape id="_x0000_i1064" o:spt="75" type="#_x0000_t75" style="height:34pt;width:83pt;" o:ole="t" filled="f" o:preferrelative="t" stroked="f" coordsize="21600,21600">
                  <v:fill on="f" focussize="0,0"/>
                  <v:stroke on="f"/>
                  <v:imagedata r:id="rId56" o:title=""/>
                  <o:lock v:ext="edit" aspectratio="t"/>
                  <w10:wrap type="none"/>
                  <w10:anchorlock/>
                </v:shape>
                <o:OLEObject Type="Embed" ProgID="Equation.KSEE3" ShapeID="_x0000_i1064" DrawAspect="Content" ObjectID="_1468075737" r:id="rId55">
                  <o:LockedField>false</o:LockedField>
                </o:OLEObject>
              </w:object>
            </w:r>
            <w:r>
              <w:rPr>
                <w:rFonts w:hint="eastAsia"/>
                <w:lang w:val="en-US" w:eastAsia="zh-CN"/>
              </w:rPr>
              <w:t>为最小,这种方法叫作最小二乘法.</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我们用二元函数求极值的方法来求k和b的值,由极值存在的必要条件应有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lang w:val="en-US" w:eastAsia="zh-CN"/>
              </w:rPr>
            </w:pPr>
            <w:r>
              <w:drawing>
                <wp:inline distT="0" distB="0" distL="114300" distR="114300">
                  <wp:extent cx="1739900" cy="661670"/>
                  <wp:effectExtent l="0" t="0" r="12700" b="5080"/>
                  <wp:docPr id="3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1"/>
                          <pic:cNvPicPr>
                            <a:picLocks noChangeAspect="1"/>
                          </pic:cNvPicPr>
                        </pic:nvPicPr>
                        <pic:blipFill>
                          <a:blip r:embed="rId57"/>
                          <a:stretch>
                            <a:fillRect/>
                          </a:stretch>
                        </pic:blipFill>
                        <pic:spPr>
                          <a:xfrm>
                            <a:off x="0" y="0"/>
                            <a:ext cx="1739900" cy="66167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将上式整理,得出关于k和b的方程组</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lang w:val="en-US" w:eastAsia="zh-CN"/>
              </w:rPr>
            </w:pPr>
            <w:r>
              <w:drawing>
                <wp:inline distT="0" distB="0" distL="114300" distR="114300">
                  <wp:extent cx="1669415" cy="747395"/>
                  <wp:effectExtent l="0" t="0" r="6985" b="14605"/>
                  <wp:docPr id="3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2"/>
                          <pic:cNvPicPr>
                            <a:picLocks noChangeAspect="1"/>
                          </pic:cNvPicPr>
                        </pic:nvPicPr>
                        <pic:blipFill>
                          <a:blip r:embed="rId58"/>
                          <a:stretch>
                            <a:fillRect/>
                          </a:stretch>
                        </pic:blipFill>
                        <pic:spPr>
                          <a:xfrm>
                            <a:off x="0" y="0"/>
                            <a:ext cx="1669415" cy="74739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该方程称为最小二乘法的标准方程,记此方程组的解为:</w:t>
            </w:r>
            <w:r>
              <w:rPr>
                <w:rFonts w:hint="eastAsia"/>
                <w:position w:val="-4"/>
                <w:lang w:val="en-US" w:eastAsia="zh-CN"/>
              </w:rPr>
              <w:object>
                <v:shape id="_x0000_i1068" o:spt="75" type="#_x0000_t75" style="height:21pt;width:10pt;" o:ole="t" filled="f" o:preferrelative="t" stroked="f" coordsize="21600,21600">
                  <v:fill on="f" focussize="0,0"/>
                  <v:stroke on="f"/>
                  <v:imagedata r:id="rId60" o:title=""/>
                  <o:lock v:ext="edit" aspectratio="t"/>
                  <w10:wrap type="none"/>
                  <w10:anchorlock/>
                </v:shape>
                <o:OLEObject Type="Embed" ProgID="Equation.KSEE3" ShapeID="_x0000_i1068" DrawAspect="Content" ObjectID="_1468075738" r:id="rId59">
                  <o:LockedField>false</o:LockedField>
                </o:OLEObject>
              </w:object>
            </w:r>
            <w:r>
              <w:rPr>
                <w:rFonts w:hint="eastAsia"/>
                <w:lang w:val="en-US" w:eastAsia="zh-CN"/>
              </w:rPr>
              <w:t>,</w:t>
            </w:r>
            <w:r>
              <w:rPr>
                <w:rFonts w:hint="eastAsia"/>
                <w:position w:val="-6"/>
                <w:lang w:val="en-US" w:eastAsia="zh-CN"/>
              </w:rPr>
              <w:object>
                <v:shape id="_x0000_i1069" o:spt="75" type="#_x0000_t75" style="height:22pt;width:10pt;" o:ole="t" filled="f" o:preferrelative="t" stroked="f" coordsize="21600,21600">
                  <v:fill on="f" focussize="0,0"/>
                  <v:stroke on="f"/>
                  <v:imagedata r:id="rId62" o:title=""/>
                  <o:lock v:ext="edit" aspectratio="t"/>
                  <w10:wrap type="none"/>
                  <w10:anchorlock/>
                </v:shape>
                <o:OLEObject Type="Embed" ProgID="Equation.KSEE3" ShapeID="_x0000_i1069" DrawAspect="Content" ObjectID="_1468075739" r:id="rId61">
                  <o:LockedField>false</o:LockedField>
                </o:OLEObject>
              </w:object>
            </w:r>
            <w:r>
              <w:rPr>
                <w:rFonts w:hint="eastAsia"/>
                <w:lang w:val="en-US" w:eastAsia="zh-CN"/>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lang w:val="en-US" w:eastAsia="zh-CN"/>
              </w:rPr>
            </w:pPr>
            <w:r>
              <w:drawing>
                <wp:inline distT="0" distB="0" distL="114300" distR="114300">
                  <wp:extent cx="1155065" cy="842645"/>
                  <wp:effectExtent l="0" t="0" r="6985" b="14605"/>
                  <wp:docPr id="3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3"/>
                          <pic:cNvPicPr>
                            <a:picLocks noChangeAspect="1"/>
                          </pic:cNvPicPr>
                        </pic:nvPicPr>
                        <pic:blipFill>
                          <a:blip r:embed="rId63"/>
                          <a:stretch>
                            <a:fillRect/>
                          </a:stretch>
                        </pic:blipFill>
                        <pic:spPr>
                          <a:xfrm>
                            <a:off x="0" y="0"/>
                            <a:ext cx="1155065" cy="84264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其中</w:t>
            </w:r>
            <w:r>
              <w:drawing>
                <wp:inline distT="0" distB="0" distL="114300" distR="114300">
                  <wp:extent cx="1472565" cy="316865"/>
                  <wp:effectExtent l="0" t="0" r="13335" b="6985"/>
                  <wp:docPr id="3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6"/>
                          <pic:cNvPicPr>
                            <a:picLocks noChangeAspect="1"/>
                          </pic:cNvPicPr>
                        </pic:nvPicPr>
                        <pic:blipFill>
                          <a:blip r:embed="rId64"/>
                          <a:stretch>
                            <a:fillRect/>
                          </a:stretch>
                        </pic:blipFill>
                        <pic:spPr>
                          <a:xfrm>
                            <a:off x="0" y="0"/>
                            <a:ext cx="1472565" cy="31686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lang w:val="en-US" w:eastAsia="zh-CN"/>
              </w:rPr>
            </w:pPr>
            <w:r>
              <w:rPr>
                <w:rFonts w:hint="eastAsia"/>
                <w:lang w:val="en-US" w:eastAsia="zh-CN"/>
              </w:rPr>
              <w:t>于是,变量x与y之间的经验公式为: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right="0"/>
              <w:jc w:val="center"/>
              <w:textAlignment w:val="auto"/>
              <w:rPr>
                <w:rFonts w:hint="eastAsia" w:ascii="宋体" w:hAnsi="宋体" w:eastAsia="宋体" w:cs="宋体"/>
                <w:b/>
                <w:bCs/>
                <w:color w:val="538135"/>
                <w:kern w:val="2"/>
                <w:sz w:val="21"/>
                <w:szCs w:val="21"/>
                <w:lang w:val="en-US" w:eastAsia="zh-CN" w:bidi="ar"/>
              </w:rPr>
            </w:pPr>
            <w:r>
              <w:drawing>
                <wp:inline distT="0" distB="0" distL="114300" distR="114300">
                  <wp:extent cx="864870" cy="223520"/>
                  <wp:effectExtent l="0" t="0" r="11430" b="5080"/>
                  <wp:docPr id="3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7"/>
                          <pic:cNvPicPr>
                            <a:picLocks noChangeAspect="1"/>
                          </pic:cNvPicPr>
                        </pic:nvPicPr>
                        <pic:blipFill>
                          <a:blip r:embed="rId65"/>
                          <a:stretch>
                            <a:fillRect/>
                          </a:stretch>
                        </pic:blipFill>
                        <pic:spPr>
                          <a:xfrm>
                            <a:off x="0" y="0"/>
                            <a:ext cx="864870" cy="22352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right="0"/>
              <w:jc w:val="left"/>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通过教师讲解，了解二元函数的微分学的基本理论知识。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宋体" w:hAnsi="宋体" w:cs="宋体"/>
                <w:b/>
                <w:bCs w:val="0"/>
                <w:kern w:val="0"/>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二元函数的微分学</w:t>
            </w:r>
            <w:r>
              <w:rPr>
                <w:rFonts w:hint="eastAsia" w:ascii="宋体" w:hAnsi="宋体" w:cs="宋体"/>
                <w:b/>
                <w:bCs w:val="0"/>
                <w:kern w:val="0"/>
                <w:sz w:val="21"/>
                <w:szCs w:val="21"/>
                <w:lang w:val="en-US" w:eastAsia="zh-CN" w:bidi="ar"/>
              </w:rPr>
              <w:t>，偏导数就是函数对某个变量的变化率,而把其他变量看成常数.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422" w:firstLineChars="200"/>
              <w:jc w:val="both"/>
              <w:textAlignment w:val="auto"/>
              <w:rPr>
                <w:rFonts w:hint="eastAsia" w:ascii="Times New Roman" w:hAnsi="Times New Roman" w:eastAsia="宋体" w:cs="Times New Roman"/>
                <w:b/>
                <w:bCs w:val="0"/>
                <w:kern w:val="2"/>
                <w:sz w:val="21"/>
                <w:szCs w:val="21"/>
                <w:lang w:val="en-US" w:eastAsia="zh-CN" w:bidi="ar-SA"/>
              </w:rPr>
            </w:pP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宋体" w:hAnsi="宋体" w:eastAsia="宋体" w:cs="宋体"/>
                <w:bCs/>
                <w:kern w:val="2"/>
                <w:sz w:val="21"/>
                <w:szCs w:val="21"/>
                <w:lang w:val="en-US" w:eastAsia="zh-CN" w:bidi="ar"/>
              </w:rPr>
            </w:pPr>
            <w:r>
              <w:rPr>
                <w:rFonts w:hint="eastAsia" w:ascii="宋体" w:hAnsi="宋体" w:eastAsia="宋体" w:cs="宋体"/>
                <w:bCs/>
                <w:kern w:val="2"/>
                <w:sz w:val="21"/>
                <w:szCs w:val="21"/>
                <w:lang w:val="en-US" w:eastAsia="zh-CN" w:bidi="ar"/>
              </w:rPr>
              <w:t>求下列函数的全微分:</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宋体" w:hAnsi="宋体" w:eastAsia="宋体" w:cs="宋体"/>
                <w:bCs/>
                <w:kern w:val="2"/>
                <w:sz w:val="21"/>
                <w:szCs w:val="21"/>
                <w:lang w:val="en-US" w:eastAsia="zh-CN" w:bidi="ar"/>
              </w:rPr>
            </w:pPr>
            <w:r>
              <w:drawing>
                <wp:inline distT="0" distB="0" distL="114300" distR="114300">
                  <wp:extent cx="2872105" cy="328295"/>
                  <wp:effectExtent l="0" t="0" r="4445" b="14605"/>
                  <wp:docPr id="1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6"/>
                          <pic:cNvPicPr>
                            <a:picLocks noChangeAspect="1"/>
                          </pic:cNvPicPr>
                        </pic:nvPicPr>
                        <pic:blipFill>
                          <a:blip r:embed="rId66"/>
                          <a:stretch>
                            <a:fillRect/>
                          </a:stretch>
                        </pic:blipFill>
                        <pic:spPr>
                          <a:xfrm>
                            <a:off x="0" y="0"/>
                            <a:ext cx="2872105" cy="328295"/>
                          </a:xfrm>
                          <a:prstGeom prst="rect">
                            <a:avLst/>
                          </a:prstGeom>
                          <a:noFill/>
                          <a:ln>
                            <a:noFill/>
                          </a:ln>
                        </pic:spPr>
                      </pic:pic>
                    </a:graphicData>
                  </a:graphic>
                </wp:inline>
              </w:drawing>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w:t>
            </w:r>
            <w:r>
              <w:rPr>
                <w:rFonts w:hint="eastAsia" w:ascii="宋体" w:hAnsi="宋体" w:eastAsia="宋体" w:cs="宋体"/>
                <w:b w:val="0"/>
                <w:bCs/>
                <w:color w:val="C00000"/>
                <w:kern w:val="2"/>
                <w:sz w:val="21"/>
                <w:szCs w:val="21"/>
                <w:lang w:val="en-US" w:eastAsia="zh-CN" w:bidi="ar"/>
              </w:rPr>
              <w:t>二重积分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一、二重积分的概念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我们来讨论曲顶柱体的体积.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设函数x= f (x,y)在有界闭区域 D 上连续,且f(x,y)≥ 0,(x,y)( D,在几何 上它表示一张连续的曲面.试求以曲面x=f(x,y)为顶,以区域D为底,以平行于Z轴的 直线为母线的曲顶柱体的体积,如图 8  9所示.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我们仿照求曲边梯形面积的方法来求曲顶柱体的体积.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b/>
            </w:r>
            <w:r>
              <w:rPr>
                <w:rFonts w:hint="eastAsia" w:ascii="宋体" w:hAnsi="宋体" w:eastAsia="宋体" w:cs="宋体"/>
                <w:b w:val="0"/>
                <w:bCs/>
                <w:color w:val="000000"/>
                <w:kern w:val="2"/>
                <w:sz w:val="21"/>
                <w:szCs w:val="21"/>
                <w:lang w:val="en-US" w:eastAsia="zh-CN" w:bidi="ar"/>
              </w:rPr>
              <w:t>(1)将区域 D任意分成n个小区域,记为 △o1 ,△o2 ,…,△on ,且以 △oi 表示第i个小区 域的面积,如图 8   10所示,这样就把曲顶柱体分成了 n个小的曲顶柱体.以 △Vi 表示以 △oi 为底的第i个小曲顶柱体的体积,用V 表示以区域D 为底的曲顶柱体的体积,则有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n</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V = X △Vi.</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pPr>
            <w:r>
              <w:drawing>
                <wp:inline distT="0" distB="0" distL="114300" distR="114300">
                  <wp:extent cx="2935605" cy="1203960"/>
                  <wp:effectExtent l="0" t="0" r="17145" b="15240"/>
                  <wp:docPr id="37"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8"/>
                          <pic:cNvPicPr>
                            <a:picLocks noChangeAspect="1"/>
                          </pic:cNvPicPr>
                        </pic:nvPicPr>
                        <pic:blipFill>
                          <a:blip r:embed="rId67"/>
                          <a:stretch>
                            <a:fillRect/>
                          </a:stretch>
                        </pic:blipFill>
                        <pic:spPr>
                          <a:xfrm>
                            <a:off x="0" y="0"/>
                            <a:ext cx="2935605" cy="120396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(2) 在每个小区域 △Gi(i= 1,2,… ,n) 内任取一点 (=i,8i) ,把f(=i,8i) 为高 ,△Gi为底 的平顶柱体的体积 f(=i,8i)△Gi 作为 △Vi 的近似值 ,即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△Vi ≈f(=i,8i)△Gi(i= 1,2,… ,n)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ab/>
            </w:r>
            <w:r>
              <w:rPr>
                <w:rFonts w:hint="eastAsia"/>
                <w:lang w:val="en-US" w:eastAsia="zh-CN"/>
              </w:rPr>
              <w:t>(3) 作总和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n                          n                                              n</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X△Vi ≈ Xf(=i,8i)△Gi,则 XVi 是V的一个近似值.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i=1                         i=1                                                  i=1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ab/>
            </w:r>
            <w:r>
              <w:rPr>
                <w:rFonts w:hint="eastAsia"/>
                <w:lang w:val="en-US" w:eastAsia="zh-CN"/>
              </w:rPr>
              <w:t>(4) 当分割越来越细 ,小区域 △Gi 越来越小而逐渐收缩接近于一个点时 ,总和Vn 就越 来越接近于V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我们用di表示 △Gi 内任意两点间距离的最大值 ,称为该区域的直径(i= 1,2,… ,n)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设 d=max〈di},如果当d趋于0时(n→ o) ,Vn 的极限存在 ,我们就将这个极限定义为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i</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曲顶柱体的体积 ,即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n</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V = f(=i,8i)△Gi.</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ab/>
            </w:r>
            <w:r>
              <w:rPr>
                <w:rFonts w:hint="eastAsia"/>
                <w:lang w:val="en-US" w:eastAsia="zh-CN"/>
              </w:rPr>
              <w:t>定义       设 f (x,y) 是定义在有界闭区域D上的二元连续函数 ,将区域D任意分 成 n 个 小 区 域 △G1 ,△G2 ,… ,△Gn ,在 每 个 小 区 域 △Gi  中 任 取 一 点 (=i,8i) ,作 乘 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一(=i,8i)△Gi(i= 1,2,… ,n) ,并作和f(=i,8i)△Gi,如果每个小闭区域的直径中最大值d</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趋于零时 ,这和的极限存在 ,则称此极限为函数 f(x,y) 在区域 D上的二重积分 ,记作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f(x,y)dG= f(=i,8i)△Gi.</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其中 ,D称为积分区域 ,f (x,y) 称为被积函数 ,dG称为面积元素.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所以曲顶柱体的体积V就是二元函数x = f(x,y) A0在区域 D上的二重积分.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n</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根据定义 1,二重积分就是和式Xf(=i,8i)△Gi  的极限 ,如果和式的极限存在 ,称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i=1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f(x,y) 在 D上是可积的.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可以证明 ,如果函数x= f(x,y) 在有界闭区域D上连续 ,则f(x,y) 在D上一定可积.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n</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由定义可知 ,和式Xf(=i,8i)△Gi 的极限存在且与区域D的分法无关 ,因此在直角坐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i=1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标系中常用平行于x轴和y轴的两组直线来分割区域D,如图 8  11所示 ,于是小区域的 面积为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△Gi = △xi△yi(i= 1,2,… ,n)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可以证明 ,取极限后的面积元素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dG= dxdy.</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所以在直角坐标系中 ,二重积分可以记为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↓f(x,y)dG= ↓f(x,y)dxdy.</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D                                       D</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drawing>
                <wp:inline distT="0" distB="0" distL="114300" distR="114300">
                  <wp:extent cx="1332230" cy="1362710"/>
                  <wp:effectExtent l="0" t="0" r="1270" b="8890"/>
                  <wp:docPr id="38"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9"/>
                          <pic:cNvPicPr>
                            <a:picLocks noChangeAspect="1"/>
                          </pic:cNvPicPr>
                        </pic:nvPicPr>
                        <pic:blipFill>
                          <a:blip r:embed="rId68"/>
                          <a:stretch>
                            <a:fillRect/>
                          </a:stretch>
                        </pic:blipFill>
                        <pic:spPr>
                          <a:xfrm>
                            <a:off x="0" y="0"/>
                            <a:ext cx="1332230" cy="136271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二、二重积分的性质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二重积分与一元函数定积分具有相应的性质 ,其性质如 下所述.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lang w:val="en-US" w:eastAsia="zh-CN"/>
              </w:rPr>
            </w:pPr>
            <w:r>
              <w:rPr>
                <w:rFonts w:hint="eastAsia"/>
                <w:b/>
                <w:bCs/>
                <w:lang w:val="en-US" w:eastAsia="zh-CN"/>
              </w:rPr>
              <w:t>性质 1</w:t>
            </w:r>
            <w:r>
              <w:rPr>
                <w:rFonts w:hint="eastAsia"/>
                <w:lang w:val="en-US" w:eastAsia="zh-CN"/>
              </w:rPr>
              <w:t xml:space="preserve">   常数因子可以提到积分号外面，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drawing>
                <wp:inline distT="0" distB="0" distL="114300" distR="114300">
                  <wp:extent cx="2635250" cy="372110"/>
                  <wp:effectExtent l="0" t="0" r="12700" b="8890"/>
                  <wp:docPr id="39"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0"/>
                          <pic:cNvPicPr>
                            <a:picLocks noChangeAspect="1"/>
                          </pic:cNvPicPr>
                        </pic:nvPicPr>
                        <pic:blipFill>
                          <a:blip r:embed="rId69"/>
                          <a:stretch>
                            <a:fillRect/>
                          </a:stretch>
                        </pic:blipFill>
                        <pic:spPr>
                          <a:xfrm>
                            <a:off x="0" y="0"/>
                            <a:ext cx="2635250" cy="37211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lang w:val="en-US" w:eastAsia="zh-CN"/>
              </w:rPr>
            </w:pPr>
            <w:r>
              <w:rPr>
                <w:rFonts w:hint="eastAsia"/>
                <w:b/>
                <w:bCs/>
                <w:lang w:val="en-US" w:eastAsia="zh-CN"/>
              </w:rPr>
              <w:t xml:space="preserve">性质2 </w:t>
            </w:r>
            <w:r>
              <w:rPr>
                <w:rFonts w:hint="eastAsia"/>
                <w:lang w:val="en-US" w:eastAsia="zh-CN"/>
              </w:rPr>
              <w:t xml:space="preserve">  函数代数和的积分等于各个函数积分代数和,即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drawing>
                <wp:inline distT="0" distB="0" distL="114300" distR="114300">
                  <wp:extent cx="2740660" cy="306705"/>
                  <wp:effectExtent l="0" t="0" r="2540" b="17145"/>
                  <wp:docPr id="40"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51"/>
                          <pic:cNvPicPr>
                            <a:picLocks noChangeAspect="1"/>
                          </pic:cNvPicPr>
                        </pic:nvPicPr>
                        <pic:blipFill>
                          <a:blip r:embed="rId70"/>
                          <a:stretch>
                            <a:fillRect/>
                          </a:stretch>
                        </pic:blipFill>
                        <pic:spPr>
                          <a:xfrm>
                            <a:off x="0" y="0"/>
                            <a:ext cx="2740660" cy="3067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lang w:val="en-US" w:eastAsia="zh-CN"/>
              </w:rPr>
            </w:pPr>
            <w:r>
              <w:rPr>
                <w:rFonts w:hint="eastAsia"/>
                <w:b/>
                <w:bCs/>
                <w:lang w:val="en-US" w:eastAsia="zh-CN"/>
              </w:rPr>
              <w:t>性质3</w:t>
            </w:r>
            <w:r>
              <w:rPr>
                <w:rFonts w:hint="eastAsia"/>
                <w:lang w:val="en-US" w:eastAsia="zh-CN"/>
              </w:rPr>
              <w:t xml:space="preserve">   (可加性)如果积分区域D被任一曲线分成D</w:t>
            </w:r>
            <w:r>
              <w:rPr>
                <w:rFonts w:hint="eastAsia"/>
                <w:vertAlign w:val="subscript"/>
                <w:lang w:val="en-US" w:eastAsia="zh-CN"/>
              </w:rPr>
              <w:t>1</w:t>
            </w:r>
            <w:r>
              <w:rPr>
                <w:rFonts w:hint="eastAsia"/>
                <w:lang w:val="en-US" w:eastAsia="zh-CN"/>
              </w:rPr>
              <w:t>和D</w:t>
            </w:r>
            <w:r>
              <w:rPr>
                <w:rFonts w:hint="eastAsia"/>
                <w:vertAlign w:val="subscript"/>
                <w:lang w:val="en-US" w:eastAsia="zh-CN"/>
              </w:rPr>
              <w:t>2</w:t>
            </w:r>
            <w:r>
              <w:rPr>
                <w:rFonts w:hint="eastAsia"/>
                <w:lang w:val="en-US" w:eastAsia="zh-CN"/>
              </w:rPr>
              <w:t>两个区域,则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drawing>
                <wp:inline distT="0" distB="0" distL="114300" distR="114300">
                  <wp:extent cx="2679700" cy="382905"/>
                  <wp:effectExtent l="0" t="0" r="6350" b="17145"/>
                  <wp:docPr id="4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52"/>
                          <pic:cNvPicPr>
                            <a:picLocks noChangeAspect="1"/>
                          </pic:cNvPicPr>
                        </pic:nvPicPr>
                        <pic:blipFill>
                          <a:blip r:embed="rId71"/>
                          <a:stretch>
                            <a:fillRect/>
                          </a:stretch>
                        </pic:blipFill>
                        <pic:spPr>
                          <a:xfrm>
                            <a:off x="0" y="0"/>
                            <a:ext cx="2679700" cy="3829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lang w:val="en-US" w:eastAsia="zh-CN"/>
              </w:rPr>
            </w:pPr>
            <w:r>
              <w:rPr>
                <w:rFonts w:hint="eastAsia"/>
                <w:b/>
                <w:bCs/>
                <w:lang w:val="en-US" w:eastAsia="zh-CN"/>
              </w:rPr>
              <w:t>性质4</w:t>
            </w:r>
            <w:r>
              <w:rPr>
                <w:rFonts w:hint="eastAsia"/>
                <w:lang w:val="en-US" w:eastAsia="zh-CN"/>
              </w:rPr>
              <w:t xml:space="preserve">   如果在区域D上有f(x,y)≤g(x,y),则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drawing>
                <wp:inline distT="0" distB="0" distL="114300" distR="114300">
                  <wp:extent cx="1852295" cy="372745"/>
                  <wp:effectExtent l="0" t="0" r="14605" b="8255"/>
                  <wp:docPr id="42"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53"/>
                          <pic:cNvPicPr>
                            <a:picLocks noChangeAspect="1"/>
                          </pic:cNvPicPr>
                        </pic:nvPicPr>
                        <pic:blipFill>
                          <a:blip r:embed="rId72"/>
                          <a:stretch>
                            <a:fillRect/>
                          </a:stretch>
                        </pic:blipFill>
                        <pic:spPr>
                          <a:xfrm>
                            <a:off x="0" y="0"/>
                            <a:ext cx="1852295" cy="37274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特别有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pPr>
            <w:r>
              <w:drawing>
                <wp:inline distT="0" distB="0" distL="114300" distR="114300">
                  <wp:extent cx="2287270" cy="362585"/>
                  <wp:effectExtent l="0" t="0" r="17780" b="18415"/>
                  <wp:docPr id="43"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54"/>
                          <pic:cNvPicPr>
                            <a:picLocks noChangeAspect="1"/>
                          </pic:cNvPicPr>
                        </pic:nvPicPr>
                        <pic:blipFill>
                          <a:blip r:embed="rId73"/>
                          <a:stretch>
                            <a:fillRect/>
                          </a:stretch>
                        </pic:blipFill>
                        <pic:spPr>
                          <a:xfrm>
                            <a:off x="0" y="0"/>
                            <a:ext cx="2287270" cy="36258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lang w:val="en-US" w:eastAsia="zh-CN"/>
              </w:rPr>
            </w:pPr>
            <w:r>
              <w:rPr>
                <w:rFonts w:hint="eastAsia"/>
                <w:b/>
                <w:bCs/>
                <w:lang w:val="en-US" w:eastAsia="zh-CN"/>
              </w:rPr>
              <w:t xml:space="preserve">性质5   </w:t>
            </w:r>
            <w:r>
              <w:rPr>
                <w:rFonts w:hint="eastAsia"/>
                <w:lang w:val="en-US" w:eastAsia="zh-CN"/>
              </w:rPr>
              <w:t>设m和M分别是z = f(x,y) 在D.上的最小值和最大值,A是区域D的面积，则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drawing>
                <wp:inline distT="0" distB="0" distL="114300" distR="114300">
                  <wp:extent cx="1612900" cy="372110"/>
                  <wp:effectExtent l="0" t="0" r="6350" b="8890"/>
                  <wp:docPr id="4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56"/>
                          <pic:cNvPicPr>
                            <a:picLocks noChangeAspect="1"/>
                          </pic:cNvPicPr>
                        </pic:nvPicPr>
                        <pic:blipFill>
                          <a:blip r:embed="rId74"/>
                          <a:stretch>
                            <a:fillRect/>
                          </a:stretch>
                        </pic:blipFill>
                        <pic:spPr>
                          <a:xfrm>
                            <a:off x="0" y="0"/>
                            <a:ext cx="1612900" cy="37211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lang w:val="en-US" w:eastAsia="zh-CN"/>
              </w:rPr>
            </w:pPr>
            <w:r>
              <w:rPr>
                <w:rFonts w:hint="eastAsia"/>
                <w:b/>
                <w:bCs/>
                <w:lang w:val="en-US" w:eastAsia="zh-CN"/>
              </w:rPr>
              <w:t xml:space="preserve">性质6  </w:t>
            </w:r>
            <w:r>
              <w:rPr>
                <w:rFonts w:hint="eastAsia"/>
                <w:lang w:val="en-US" w:eastAsia="zh-CN"/>
              </w:rPr>
              <w:t>如果在区域D.上有f(x,y)=1,A是区域D的面积,则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drawing>
                <wp:inline distT="0" distB="0" distL="114300" distR="114300">
                  <wp:extent cx="1824990" cy="426720"/>
                  <wp:effectExtent l="0" t="0" r="3810" b="11430"/>
                  <wp:docPr id="4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7"/>
                          <pic:cNvPicPr>
                            <a:picLocks noChangeAspect="1"/>
                          </pic:cNvPicPr>
                        </pic:nvPicPr>
                        <pic:blipFill>
                          <a:blip r:embed="rId75"/>
                          <a:stretch>
                            <a:fillRect/>
                          </a:stretch>
                        </pic:blipFill>
                        <pic:spPr>
                          <a:xfrm>
                            <a:off x="0" y="0"/>
                            <a:ext cx="1824990" cy="42672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lang w:val="en-US" w:eastAsia="zh-CN"/>
              </w:rPr>
            </w:pPr>
            <w:r>
              <w:rPr>
                <w:rFonts w:hint="eastAsia"/>
                <w:b/>
                <w:bCs/>
                <w:lang w:val="en-US" w:eastAsia="zh-CN"/>
              </w:rPr>
              <w:t>性质7</w:t>
            </w:r>
            <w:r>
              <w:rPr>
                <w:rFonts w:hint="eastAsia"/>
                <w:lang w:val="en-US" w:eastAsia="zh-CN"/>
              </w:rPr>
              <w:t xml:space="preserve">  (二重积分的中值定理)如果f(x,y)在闭区域D.上连续,A是区域D的面积,则在D内至少存在一点(ξ,η)使得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drawing>
                <wp:inline distT="0" distB="0" distL="114300" distR="114300">
                  <wp:extent cx="1691640" cy="352425"/>
                  <wp:effectExtent l="0" t="0" r="3810" b="9525"/>
                  <wp:docPr id="47"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8"/>
                          <pic:cNvPicPr>
                            <a:picLocks noChangeAspect="1"/>
                          </pic:cNvPicPr>
                        </pic:nvPicPr>
                        <pic:blipFill>
                          <a:blip r:embed="rId76"/>
                          <a:stretch>
                            <a:fillRect/>
                          </a:stretch>
                        </pic:blipFill>
                        <pic:spPr>
                          <a:xfrm>
                            <a:off x="0" y="0"/>
                            <a:ext cx="1691640" cy="35242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二重积分中值定理的几何解释是,在区域D上以曲面f(x,y)为顶的曲顶柱体的体积，等于区域D上以某一点(ξ,η)(至少能找到这样-一个点)的函数值f(ξ,η)为高的平顶柱体的体积.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b/>
                <w:bCs/>
                <w:lang w:val="en-US" w:eastAsia="zh-CN"/>
              </w:rPr>
            </w:pPr>
            <w:r>
              <w:rPr>
                <w:rFonts w:hint="eastAsia"/>
                <w:b/>
                <w:bCs/>
                <w:lang w:val="en-US" w:eastAsia="zh-CN"/>
              </w:rPr>
              <w:t>三、二重积分的计算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二重积分的计算方法是化二重积分为二次积分.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lang w:val="en-US" w:eastAsia="zh-CN"/>
              </w:rPr>
            </w:pPr>
            <w:r>
              <w:rPr>
                <w:rFonts w:hint="eastAsia"/>
                <w:b/>
                <w:bCs/>
                <w:lang w:val="en-US" w:eastAsia="zh-CN"/>
              </w:rPr>
              <w:t>1.直角坐标系下的二重积分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设 f(x,y)为区域 D上的连续函数(不妨设 f(x,y)≥0),区域 D如图8-12所示.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D = ((x,y)a≤x≤b,</w:t>
            </w:r>
            <w:r>
              <w:rPr>
                <w:rFonts w:hint="eastAsia"/>
                <w:position w:val="-10"/>
                <w:lang w:val="en-US" w:eastAsia="zh-CN"/>
              </w:rPr>
              <w:object>
                <v:shape id="_x0000_i1083" o:spt="75" type="#_x0000_t75" style="height:13pt;width:11pt;" o:ole="t" filled="f" o:preferrelative="t" stroked="f" coordsize="21600,21600">
                  <v:fill on="f" focussize="0,0"/>
                  <v:stroke on="f"/>
                  <v:imagedata r:id="rId78" o:title=""/>
                  <o:lock v:ext="edit" aspectratio="t"/>
                  <w10:wrap type="none"/>
                  <w10:anchorlock/>
                </v:shape>
                <o:OLEObject Type="Embed" ProgID="Equation.KSEE3" ShapeID="_x0000_i1083" DrawAspect="Content" ObjectID="_1468075740" r:id="rId77">
                  <o:LockedField>false</o:LockedField>
                </o:OLEObject>
              </w:object>
            </w:r>
            <w:r>
              <w:rPr>
                <w:rFonts w:hint="eastAsia"/>
                <w:vertAlign w:val="subscript"/>
                <w:lang w:val="en-US" w:eastAsia="zh-CN"/>
              </w:rPr>
              <w:t>1</w:t>
            </w:r>
            <w:r>
              <w:rPr>
                <w:rFonts w:hint="eastAsia"/>
                <w:lang w:val="en-US" w:eastAsia="zh-CN"/>
              </w:rPr>
              <w:t xml:space="preserve"> (x)≤y≤</w:t>
            </w:r>
            <w:r>
              <w:rPr>
                <w:rFonts w:hint="eastAsia"/>
                <w:position w:val="-10"/>
                <w:lang w:val="en-US" w:eastAsia="zh-CN"/>
              </w:rPr>
              <w:object>
                <v:shape id="_x0000_i1084" o:spt="75" type="#_x0000_t75" style="height:13pt;width:11pt;" o:ole="t" filled="f" o:preferrelative="t" stroked="f" coordsize="21600,21600">
                  <v:path/>
                  <v:fill on="f" focussize="0,0"/>
                  <v:stroke on="f"/>
                  <v:imagedata r:id="rId78" o:title=""/>
                  <o:lock v:ext="edit" aspectratio="t"/>
                  <w10:wrap type="none"/>
                  <w10:anchorlock/>
                </v:shape>
                <o:OLEObject Type="Embed" ProgID="Equation.KSEE3" ShapeID="_x0000_i1084" DrawAspect="Content" ObjectID="_1468075741" r:id="rId79">
                  <o:LockedField>false</o:LockedField>
                </o:OLEObject>
              </w:object>
            </w:r>
            <w:r>
              <w:rPr>
                <w:rFonts w:hint="eastAsia"/>
                <w:vertAlign w:val="subscript"/>
                <w:lang w:val="en-US" w:eastAsia="zh-CN"/>
              </w:rPr>
              <w:t>2</w:t>
            </w:r>
            <w:r>
              <w:rPr>
                <w:rFonts w:hint="eastAsia"/>
                <w:lang w:val="en-US" w:eastAsia="zh-CN"/>
              </w:rPr>
              <w:t xml:space="preserve"> (x)},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D称为x型区域 ,其中a、b为常数.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对任意取定的x0 ( (a,b)过点(x</w:t>
            </w:r>
            <w:r>
              <w:rPr>
                <w:rFonts w:hint="eastAsia"/>
                <w:vertAlign w:val="subscript"/>
                <w:lang w:val="en-US" w:eastAsia="zh-CN"/>
              </w:rPr>
              <w:t>0</w:t>
            </w:r>
            <w:r>
              <w:rPr>
                <w:rFonts w:hint="eastAsia"/>
                <w:lang w:val="en-US" w:eastAsia="zh-CN"/>
              </w:rPr>
              <w:t xml:space="preserve"> ,0,0)做垂直X轴的平面x= x</w:t>
            </w:r>
            <w:r>
              <w:rPr>
                <w:rFonts w:hint="eastAsia"/>
                <w:vertAlign w:val="subscript"/>
                <w:lang w:val="en-US" w:eastAsia="zh-CN"/>
              </w:rPr>
              <w:t xml:space="preserve">0 </w:t>
            </w:r>
            <w:r>
              <w:rPr>
                <w:rFonts w:hint="eastAsia"/>
                <w:lang w:val="en-US" w:eastAsia="zh-CN"/>
              </w:rPr>
              <w:t>,这个平面与曲顶柱体相交截面是以区间[</w:t>
            </w:r>
            <w:r>
              <w:rPr>
                <w:rFonts w:hint="eastAsia"/>
                <w:position w:val="-10"/>
                <w:lang w:val="en-US" w:eastAsia="zh-CN"/>
              </w:rPr>
              <w:object>
                <v:shape id="_x0000_i1086" o:spt="75" type="#_x0000_t75" style="height:13pt;width:11pt;" o:ole="t" filled="f" o:preferrelative="t" stroked="f" coordsize="21600,21600">
                  <v:path/>
                  <v:fill on="f" focussize="0,0"/>
                  <v:stroke on="f"/>
                  <v:imagedata r:id="rId78" o:title=""/>
                  <o:lock v:ext="edit" aspectratio="t"/>
                  <w10:wrap type="none"/>
                  <w10:anchorlock/>
                </v:shape>
                <o:OLEObject Type="Embed" ProgID="Equation.KSEE3" ShapeID="_x0000_i1086" DrawAspect="Content" ObjectID="_1468075742" r:id="rId80">
                  <o:LockedField>false</o:LockedField>
                </o:OLEObject>
              </w:object>
            </w:r>
            <w:r>
              <w:rPr>
                <w:rFonts w:hint="eastAsia"/>
                <w:vertAlign w:val="subscript"/>
                <w:lang w:val="en-US" w:eastAsia="zh-CN"/>
              </w:rPr>
              <w:t>1</w:t>
            </w:r>
            <w:r>
              <w:rPr>
                <w:rFonts w:hint="eastAsia"/>
                <w:lang w:val="en-US" w:eastAsia="zh-CN"/>
              </w:rPr>
              <w:t xml:space="preserve"> (x</w:t>
            </w:r>
            <w:r>
              <w:rPr>
                <w:rFonts w:hint="eastAsia"/>
                <w:vertAlign w:val="subscript"/>
                <w:lang w:val="en-US" w:eastAsia="zh-CN"/>
              </w:rPr>
              <w:t>0</w:t>
            </w:r>
            <w:r>
              <w:rPr>
                <w:rFonts w:hint="eastAsia"/>
                <w:lang w:val="en-US" w:eastAsia="zh-CN"/>
              </w:rPr>
              <w:t>),</w:t>
            </w:r>
            <w:r>
              <w:rPr>
                <w:rFonts w:hint="eastAsia"/>
                <w:position w:val="-10"/>
                <w:lang w:val="en-US" w:eastAsia="zh-CN"/>
              </w:rPr>
              <w:object>
                <v:shape id="_x0000_i1087" o:spt="75" type="#_x0000_t75" style="height:13pt;width:11pt;" o:ole="t" filled="f" o:preferrelative="t" stroked="f" coordsize="21600,21600">
                  <v:path/>
                  <v:fill on="f" focussize="0,0"/>
                  <v:stroke on="f"/>
                  <v:imagedata r:id="rId78" o:title=""/>
                  <o:lock v:ext="edit" aspectratio="t"/>
                  <w10:wrap type="none"/>
                  <w10:anchorlock/>
                </v:shape>
                <o:OLEObject Type="Embed" ProgID="Equation.KSEE3" ShapeID="_x0000_i1087" DrawAspect="Content" ObjectID="_1468075743" r:id="rId81">
                  <o:LockedField>false</o:LockedField>
                </o:OLEObject>
              </w:object>
            </w:r>
            <w:r>
              <w:rPr>
                <w:rFonts w:hint="eastAsia"/>
                <w:vertAlign w:val="subscript"/>
                <w:lang w:val="en-US" w:eastAsia="zh-CN"/>
              </w:rPr>
              <w:t>2</w:t>
            </w:r>
            <w:r>
              <w:rPr>
                <w:rFonts w:hint="eastAsia"/>
                <w:lang w:val="en-US" w:eastAsia="zh-CN"/>
              </w:rPr>
              <w:t xml:space="preserve"> (x</w:t>
            </w:r>
            <w:r>
              <w:rPr>
                <w:rFonts w:hint="eastAsia"/>
                <w:vertAlign w:val="subscript"/>
                <w:lang w:val="en-US" w:eastAsia="zh-CN"/>
              </w:rPr>
              <w:t>0</w:t>
            </w:r>
            <w:r>
              <w:rPr>
                <w:rFonts w:hint="eastAsia"/>
                <w:lang w:val="en-US" w:eastAsia="zh-CN"/>
              </w:rPr>
              <w:t>)]为底 ,x= f(x</w:t>
            </w:r>
            <w:r>
              <w:rPr>
                <w:rFonts w:hint="eastAsia"/>
                <w:vertAlign w:val="subscript"/>
                <w:lang w:val="en-US" w:eastAsia="zh-CN"/>
              </w:rPr>
              <w:t xml:space="preserve">0 </w:t>
            </w:r>
            <w:r>
              <w:rPr>
                <w:rFonts w:hint="eastAsia"/>
                <w:lang w:val="en-US" w:eastAsia="zh-CN"/>
              </w:rPr>
              <w:t>,y)为曲边的曲边梯形(图8-13中阴影部分),根据定积分的几何意义,此曲边梯形的面积为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pPr>
            <w:r>
              <w:drawing>
                <wp:inline distT="0" distB="0" distL="114300" distR="114300">
                  <wp:extent cx="1491615" cy="388620"/>
                  <wp:effectExtent l="0" t="0" r="13335" b="11430"/>
                  <wp:docPr id="48"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64"/>
                          <pic:cNvPicPr>
                            <a:picLocks noChangeAspect="1"/>
                          </pic:cNvPicPr>
                        </pic:nvPicPr>
                        <pic:blipFill>
                          <a:blip r:embed="rId82"/>
                          <a:stretch>
                            <a:fillRect/>
                          </a:stretch>
                        </pic:blipFill>
                        <pic:spPr>
                          <a:xfrm>
                            <a:off x="0" y="0"/>
                            <a:ext cx="1491615" cy="38862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drawing>
                <wp:inline distT="0" distB="0" distL="114300" distR="114300">
                  <wp:extent cx="2484120" cy="1119505"/>
                  <wp:effectExtent l="0" t="0" r="11430" b="4445"/>
                  <wp:docPr id="4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55"/>
                          <pic:cNvPicPr>
                            <a:picLocks noChangeAspect="1"/>
                          </pic:cNvPicPr>
                        </pic:nvPicPr>
                        <pic:blipFill>
                          <a:blip r:embed="rId83"/>
                          <a:stretch>
                            <a:fillRect/>
                          </a:stretch>
                        </pic:blipFill>
                        <pic:spPr>
                          <a:xfrm>
                            <a:off x="0" y="0"/>
                            <a:ext cx="2484120" cy="11195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right="0" w:firstLine="420" w:firstLineChars="200"/>
              <w:jc w:val="left"/>
              <w:textAlignment w:val="auto"/>
              <w:rPr>
                <w:rFonts w:hint="eastAsia"/>
                <w:lang w:val="en-US" w:eastAsia="zh-CN"/>
              </w:rPr>
            </w:pPr>
            <w:r>
              <w:rPr>
                <w:rFonts w:hint="eastAsia"/>
                <w:lang w:val="en-US" w:eastAsia="zh-CN"/>
              </w:rPr>
              <w:t>由x</w:t>
            </w:r>
            <w:r>
              <w:rPr>
                <w:rFonts w:hint="eastAsia"/>
                <w:vertAlign w:val="subscript"/>
                <w:lang w:val="en-US" w:eastAsia="zh-CN"/>
              </w:rPr>
              <w:t>0</w:t>
            </w:r>
            <w:r>
              <w:rPr>
                <w:rFonts w:hint="eastAsia"/>
                <w:lang w:val="en-US" w:eastAsia="zh-CN"/>
              </w:rPr>
              <w:t>的任意性可知,对于任意的x( (a,b),过点(x,0,0 )作垂直于 X轴的平面 ,该 平面与曲顶柱体相交的截面面积为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right="0" w:firstLine="420" w:firstLineChars="200"/>
              <w:jc w:val="center"/>
              <w:textAlignment w:val="auto"/>
              <w:rPr>
                <w:rFonts w:hint="eastAsia"/>
                <w:lang w:val="en-US" w:eastAsia="zh-CN"/>
              </w:rPr>
            </w:pPr>
            <w:r>
              <w:drawing>
                <wp:inline distT="0" distB="0" distL="114300" distR="114300">
                  <wp:extent cx="1351280" cy="271780"/>
                  <wp:effectExtent l="0" t="0" r="1270" b="13970"/>
                  <wp:docPr id="4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65"/>
                          <pic:cNvPicPr>
                            <a:picLocks noChangeAspect="1"/>
                          </pic:cNvPicPr>
                        </pic:nvPicPr>
                        <pic:blipFill>
                          <a:blip r:embed="rId84"/>
                          <a:stretch>
                            <a:fillRect/>
                          </a:stretch>
                        </pic:blipFill>
                        <pic:spPr>
                          <a:xfrm>
                            <a:off x="0" y="0"/>
                            <a:ext cx="1351280" cy="27178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right="0" w:firstLine="420" w:firstLineChars="200"/>
              <w:jc w:val="left"/>
              <w:textAlignment w:val="auto"/>
              <w:rPr>
                <w:rFonts w:hint="eastAsia"/>
                <w:lang w:val="en-US" w:eastAsia="zh-CN"/>
              </w:rPr>
            </w:pPr>
            <w:r>
              <w:rPr>
                <w:rFonts w:hint="eastAsia"/>
                <w:lang w:val="en-US" w:eastAsia="zh-CN"/>
              </w:rPr>
              <w:t>于是曲顶柱体可看成截面面积为A(x)的已知立体 ,由定积分可知 ,所求曲顶柱体的体积为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right="0" w:firstLine="420" w:firstLineChars="200"/>
              <w:jc w:val="center"/>
              <w:textAlignment w:val="auto"/>
              <w:rPr>
                <w:rFonts w:hint="eastAsia"/>
                <w:lang w:val="en-US" w:eastAsia="zh-CN"/>
              </w:rPr>
            </w:pPr>
            <w:r>
              <w:drawing>
                <wp:inline distT="0" distB="0" distL="114300" distR="114300">
                  <wp:extent cx="1720850" cy="248285"/>
                  <wp:effectExtent l="0" t="0" r="12700" b="18415"/>
                  <wp:docPr id="5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66"/>
                          <pic:cNvPicPr>
                            <a:picLocks noChangeAspect="1"/>
                          </pic:cNvPicPr>
                        </pic:nvPicPr>
                        <pic:blipFill>
                          <a:blip r:embed="rId85"/>
                          <a:stretch>
                            <a:fillRect/>
                          </a:stretch>
                        </pic:blipFill>
                        <pic:spPr>
                          <a:xfrm>
                            <a:off x="0" y="0"/>
                            <a:ext cx="1720850" cy="24828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right="0" w:firstLine="420" w:firstLineChars="200"/>
              <w:jc w:val="left"/>
              <w:textAlignment w:val="auto"/>
              <w:rPr>
                <w:rFonts w:hint="eastAsia"/>
                <w:lang w:val="en-US" w:eastAsia="zh-CN"/>
              </w:rPr>
            </w:pPr>
            <w:r>
              <w:rPr>
                <w:rFonts w:hint="eastAsia"/>
                <w:lang w:val="en-US" w:eastAsia="zh-CN"/>
              </w:rPr>
              <w:t>上式右端是一个先对y ,后对x的二次积分.也就是说 ,积分时先把x看作常数,把 f(x,y)只看作y的函数 ,并对y计算从</w:t>
            </w:r>
            <w:r>
              <w:rPr>
                <w:rFonts w:hint="eastAsia"/>
                <w:position w:val="-10"/>
                <w:lang w:val="en-US" w:eastAsia="zh-CN"/>
              </w:rPr>
              <w:object>
                <v:shape id="_x0000_i1091" o:spt="75" type="#_x0000_t75" style="height:13pt;width:11pt;" o:ole="t" filled="f" o:preferrelative="t" stroked="f" coordsize="21600,21600">
                  <v:path/>
                  <v:fill on="f" focussize="0,0"/>
                  <v:stroke on="f"/>
                  <v:imagedata r:id="rId78" o:title=""/>
                  <o:lock v:ext="edit" aspectratio="t"/>
                  <w10:wrap type="none"/>
                  <w10:anchorlock/>
                </v:shape>
                <o:OLEObject Type="Embed" ProgID="Equation.KSEE3" ShapeID="_x0000_i1091" DrawAspect="Content" ObjectID="_1468075744" r:id="rId86">
                  <o:LockedField>false</o:LockedField>
                </o:OLEObject>
              </w:object>
            </w:r>
            <w:r>
              <w:rPr>
                <w:rFonts w:hint="eastAsia"/>
                <w:vertAlign w:val="subscript"/>
                <w:lang w:val="en-US" w:eastAsia="zh-CN"/>
              </w:rPr>
              <w:t>1</w:t>
            </w:r>
            <w:r>
              <w:rPr>
                <w:rFonts w:hint="eastAsia"/>
                <w:lang w:val="en-US" w:eastAsia="zh-CN"/>
              </w:rPr>
              <w:t xml:space="preserve"> (x)到 </w:t>
            </w:r>
            <w:r>
              <w:rPr>
                <w:rFonts w:hint="eastAsia"/>
                <w:position w:val="-10"/>
                <w:lang w:val="en-US" w:eastAsia="zh-CN"/>
              </w:rPr>
              <w:object>
                <v:shape id="_x0000_i1092" o:spt="75" type="#_x0000_t75" style="height:13pt;width:11pt;" o:ole="t" filled="f" o:preferrelative="t" stroked="f" coordsize="21600,21600">
                  <v:path/>
                  <v:fill on="f" focussize="0,0"/>
                  <v:stroke on="f"/>
                  <v:imagedata r:id="rId78" o:title=""/>
                  <o:lock v:ext="edit" aspectratio="t"/>
                  <w10:wrap type="none"/>
                  <w10:anchorlock/>
                </v:shape>
                <o:OLEObject Type="Embed" ProgID="Equation.KSEE3" ShapeID="_x0000_i1092" DrawAspect="Content" ObjectID="_1468075745" r:id="rId87">
                  <o:LockedField>false</o:LockedField>
                </o:OLEObject>
              </w:object>
            </w:r>
            <w:r>
              <w:rPr>
                <w:rFonts w:hint="eastAsia"/>
                <w:vertAlign w:val="subscript"/>
                <w:lang w:val="en-US" w:eastAsia="zh-CN"/>
              </w:rPr>
              <w:t>2</w:t>
            </w:r>
            <w:r>
              <w:rPr>
                <w:rFonts w:hint="eastAsia"/>
                <w:lang w:val="en-US" w:eastAsia="zh-CN"/>
              </w:rPr>
              <w:t xml:space="preserve"> (x)的定积分 ,然后把算得的结果作为x的函数 ,再对x积分,这个积分常记作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right="0" w:firstLine="420" w:firstLineChars="200"/>
              <w:jc w:val="center"/>
              <w:textAlignment w:val="auto"/>
            </w:pPr>
            <w:r>
              <w:drawing>
                <wp:inline distT="0" distB="0" distL="114300" distR="114300">
                  <wp:extent cx="1321435" cy="372745"/>
                  <wp:effectExtent l="0" t="0" r="12065" b="8255"/>
                  <wp:docPr id="51"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69"/>
                          <pic:cNvPicPr>
                            <a:picLocks noChangeAspect="1"/>
                          </pic:cNvPicPr>
                        </pic:nvPicPr>
                        <pic:blipFill>
                          <a:blip r:embed="rId88"/>
                          <a:stretch>
                            <a:fillRect/>
                          </a:stretch>
                        </pic:blipFill>
                        <pic:spPr>
                          <a:xfrm>
                            <a:off x="0" y="0"/>
                            <a:ext cx="1321435" cy="37274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right="0" w:firstLine="420" w:firstLineChars="200"/>
              <w:jc w:val="left"/>
              <w:textAlignment w:val="auto"/>
              <w:rPr>
                <w:rFonts w:hint="eastAsia"/>
                <w:lang w:val="en-US" w:eastAsia="zh-CN"/>
              </w:rPr>
            </w:pPr>
            <w:r>
              <w:rPr>
                <w:rFonts w:hint="eastAsia"/>
                <w:lang w:val="en-US" w:eastAsia="zh-CN"/>
              </w:rPr>
              <w:t>类似地,积分区域D也可写成y型区域,即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right="0" w:firstLine="420" w:firstLineChars="200"/>
              <w:jc w:val="left"/>
              <w:textAlignment w:val="auto"/>
              <w:rPr>
                <w:rFonts w:hint="eastAsia"/>
                <w:lang w:val="en-US" w:eastAsia="zh-CN"/>
              </w:rPr>
            </w:pPr>
            <w:r>
              <w:rPr>
                <w:rFonts w:hint="eastAsia"/>
                <w:lang w:val="en-US" w:eastAsia="zh-CN"/>
              </w:rPr>
              <w:t>D= {(x,y)|c&lt; y≤d,</w:t>
            </w:r>
            <w:r>
              <w:rPr>
                <w:rFonts w:hint="eastAsia"/>
                <w:position w:val="-10"/>
                <w:lang w:val="en-US" w:eastAsia="zh-CN"/>
              </w:rPr>
              <w:object>
                <v:shape id="_x0000_i1094" o:spt="75" type="#_x0000_t75" style="height:13pt;width:11pt;" o:ole="t" filled="f" o:preferrelative="t" stroked="f" coordsize="21600,21600">
                  <v:path/>
                  <v:fill on="f" focussize="0,0"/>
                  <v:stroke on="f"/>
                  <v:imagedata r:id="rId78" o:title=""/>
                  <o:lock v:ext="edit" aspectratio="t"/>
                  <w10:wrap type="none"/>
                  <w10:anchorlock/>
                </v:shape>
                <o:OLEObject Type="Embed" ProgID="Equation.KSEE3" ShapeID="_x0000_i1094" DrawAspect="Content" ObjectID="_1468075746" r:id="rId89">
                  <o:LockedField>false</o:LockedField>
                </o:OLEObject>
              </w:object>
            </w:r>
            <w:r>
              <w:rPr>
                <w:rFonts w:hint="eastAsia"/>
                <w:vertAlign w:val="subscript"/>
                <w:lang w:val="en-US" w:eastAsia="zh-CN"/>
              </w:rPr>
              <w:t>1</w:t>
            </w:r>
            <w:r>
              <w:rPr>
                <w:rFonts w:hint="eastAsia"/>
                <w:lang w:val="en-US" w:eastAsia="zh-CN"/>
              </w:rPr>
              <w:t>(y)≤x≤</w:t>
            </w:r>
            <w:r>
              <w:rPr>
                <w:rFonts w:hint="eastAsia"/>
                <w:position w:val="-10"/>
                <w:lang w:val="en-US" w:eastAsia="zh-CN"/>
              </w:rPr>
              <w:object>
                <v:shape id="_x0000_i1095" o:spt="75" type="#_x0000_t75" style="height:13pt;width:11pt;" o:ole="t" filled="f" o:preferrelative="t" stroked="f" coordsize="21600,21600">
                  <v:path/>
                  <v:fill on="f" focussize="0,0"/>
                  <v:stroke on="f"/>
                  <v:imagedata r:id="rId78" o:title=""/>
                  <o:lock v:ext="edit" aspectratio="t"/>
                  <w10:wrap type="none"/>
                  <w10:anchorlock/>
                </v:shape>
                <o:OLEObject Type="Embed" ProgID="Equation.KSEE3" ShapeID="_x0000_i1095" DrawAspect="Content" ObjectID="_1468075747" r:id="rId90">
                  <o:LockedField>false</o:LockedField>
                </o:OLEObject>
              </w:object>
            </w:r>
            <w:r>
              <w:rPr>
                <w:rFonts w:hint="eastAsia"/>
                <w:vertAlign w:val="subscript"/>
                <w:lang w:val="en-US" w:eastAsia="zh-CN"/>
              </w:rPr>
              <w:t>2</w:t>
            </w:r>
            <w:r>
              <w:rPr>
                <w:rFonts w:hint="eastAsia"/>
                <w:lang w:val="en-US" w:eastAsia="zh-CN"/>
              </w:rPr>
              <w:t>(y)}.</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right="0" w:firstLine="420" w:firstLineChars="200"/>
              <w:jc w:val="left"/>
              <w:textAlignment w:val="auto"/>
              <w:rPr>
                <w:rFonts w:hint="eastAsia"/>
                <w:lang w:val="en-US" w:eastAsia="zh-CN"/>
              </w:rPr>
            </w:pPr>
            <w:r>
              <w:rPr>
                <w:rFonts w:hint="eastAsia"/>
                <w:lang w:val="en-US" w:eastAsia="zh-CN"/>
              </w:rPr>
              <w:t>当积分区域写成y型区域时,可采用先对x,后对y的积分次序,将二重积分化为二次积分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right="0" w:firstLine="420" w:firstLineChars="200"/>
              <w:jc w:val="center"/>
              <w:textAlignment w:val="auto"/>
              <w:rPr>
                <w:rFonts w:hint="eastAsia"/>
                <w:lang w:val="en-US" w:eastAsia="zh-CN"/>
              </w:rPr>
            </w:pPr>
            <w:r>
              <w:drawing>
                <wp:inline distT="0" distB="0" distL="114300" distR="114300">
                  <wp:extent cx="2439035" cy="739775"/>
                  <wp:effectExtent l="0" t="0" r="18415" b="3175"/>
                  <wp:docPr id="5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72"/>
                          <pic:cNvPicPr>
                            <a:picLocks noChangeAspect="1"/>
                          </pic:cNvPicPr>
                        </pic:nvPicPr>
                        <pic:blipFill>
                          <a:blip r:embed="rId91"/>
                          <a:stretch>
                            <a:fillRect/>
                          </a:stretch>
                        </pic:blipFill>
                        <pic:spPr>
                          <a:xfrm>
                            <a:off x="0" y="0"/>
                            <a:ext cx="2439035" cy="73977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right="0" w:firstLine="420" w:firstLineChars="200"/>
              <w:jc w:val="left"/>
              <w:textAlignment w:val="auto"/>
              <w:rPr>
                <w:rFonts w:hint="eastAsia"/>
                <w:lang w:val="en-US" w:eastAsia="zh-CN"/>
              </w:rPr>
            </w:pPr>
            <w:r>
              <w:rPr>
                <w:rFonts w:hint="eastAsia"/>
                <w:lang w:val="en-US" w:eastAsia="zh-CN"/>
              </w:rPr>
              <w:t>化二重积分为二次积分时,从理论上讲,有两种积分顺序,即先对y,后对x或先对x，后对y积分,计算结果是一样的,但实际计算时,积分顺序的选择可能影响计算繁简,甚至于影响到是否能积出,因此,化二重积分为二次积分时,应注意积分次序的选择,必要时可交换积分次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right="0" w:firstLine="420" w:firstLineChars="200"/>
              <w:jc w:val="left"/>
              <w:textAlignment w:val="auto"/>
              <w:rPr>
                <w:rFonts w:hint="eastAsia"/>
                <w:lang w:val="en-US" w:eastAsia="zh-CN"/>
              </w:rPr>
            </w:pPr>
            <w:r>
              <w:rPr>
                <w:rFonts w:hint="eastAsia"/>
                <w:lang w:val="en-US" w:eastAsia="zh-CN"/>
              </w:rPr>
              <w:t>另外,化二重积分为二次积分时,积分区域必须满足穿过区域D内部且平行于Y轴(X轴)的直线与D的边界相交不多于两点,当穿过区域D多于两点时,如图8-14 ,利用二重积分的可加性,将区域D分成小区域,如图8- 14中应将区域分成三个部分进行积分.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right="0" w:firstLine="420" w:firstLineChars="200"/>
              <w:jc w:val="center"/>
              <w:textAlignment w:val="auto"/>
              <w:rPr>
                <w:rFonts w:hint="eastAsia"/>
                <w:lang w:val="en-US" w:eastAsia="zh-CN"/>
              </w:rPr>
            </w:pPr>
            <w:bookmarkStart w:id="0" w:name="_GoBack"/>
            <w:r>
              <w:drawing>
                <wp:inline distT="0" distB="0" distL="114300" distR="114300">
                  <wp:extent cx="895985" cy="848360"/>
                  <wp:effectExtent l="0" t="0" r="18415" b="8890"/>
                  <wp:docPr id="5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73"/>
                          <pic:cNvPicPr>
                            <a:picLocks noChangeAspect="1"/>
                          </pic:cNvPicPr>
                        </pic:nvPicPr>
                        <pic:blipFill>
                          <a:blip r:embed="rId92"/>
                          <a:stretch>
                            <a:fillRect/>
                          </a:stretch>
                        </pic:blipFill>
                        <pic:spPr>
                          <a:xfrm>
                            <a:off x="0" y="0"/>
                            <a:ext cx="895985" cy="848360"/>
                          </a:xfrm>
                          <a:prstGeom prst="rect">
                            <a:avLst/>
                          </a:prstGeom>
                          <a:noFill/>
                          <a:ln>
                            <a:noFill/>
                          </a:ln>
                        </pic:spPr>
                      </pic:pic>
                    </a:graphicData>
                  </a:graphic>
                </wp:inline>
              </w:drawing>
            </w:r>
            <w:bookmarkEnd w:id="0"/>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二重积分讲解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学生了解二重积分的基本理论知识。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right="0" w:rightChars="0" w:firstLine="422" w:firstLineChars="20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二重积分</w:t>
            </w:r>
            <w:r>
              <w:rPr>
                <w:rFonts w:hint="eastAsia" w:ascii="宋体" w:hAnsi="宋体" w:cs="宋体"/>
                <w:b/>
                <w:bCs w:val="0"/>
                <w:kern w:val="0"/>
                <w:sz w:val="21"/>
                <w:szCs w:val="21"/>
                <w:lang w:val="en-US" w:eastAsia="zh-CN" w:bidi="ar"/>
              </w:rPr>
              <w:t>，我们将把一元函数定积分的概念及具体性质推广到二元函数的定积分,即二重积分</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计算下列二重积分: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left"/>
              <w:textAlignment w:val="auto"/>
              <w:rPr>
                <w:rFonts w:hint="eastAsia" w:ascii="宋体" w:hAnsi="宋体" w:eastAsia="宋体" w:cs="宋体"/>
                <w:b/>
                <w:bCs w:val="0"/>
                <w:kern w:val="2"/>
                <w:sz w:val="21"/>
                <w:szCs w:val="21"/>
                <w:lang w:val="en-US" w:eastAsia="zh-CN" w:bidi="ar"/>
              </w:rPr>
            </w:pPr>
            <w:r>
              <w:drawing>
                <wp:inline distT="0" distB="0" distL="114300" distR="114300">
                  <wp:extent cx="2668905" cy="518795"/>
                  <wp:effectExtent l="0" t="0" r="17145" b="14605"/>
                  <wp:docPr id="5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74"/>
                          <pic:cNvPicPr>
                            <a:picLocks noChangeAspect="1"/>
                          </pic:cNvPicPr>
                        </pic:nvPicPr>
                        <pic:blipFill>
                          <a:blip r:embed="rId93"/>
                          <a:stretch>
                            <a:fillRect/>
                          </a:stretch>
                        </pic:blipFill>
                        <pic:spPr>
                          <a:xfrm>
                            <a:off x="0" y="0"/>
                            <a:ext cx="2668905" cy="518795"/>
                          </a:xfrm>
                          <a:prstGeom prst="rect">
                            <a:avLst/>
                          </a:prstGeom>
                          <a:noFill/>
                          <a:ln>
                            <a:noFill/>
                          </a:ln>
                        </pic:spPr>
                      </pic:pic>
                    </a:graphicData>
                  </a:graphic>
                </wp:inline>
              </w:drawing>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default" w:ascii="Times New Roman" w:hAnsi="Times New Roman"/>
              </w:rPr>
            </w:pPr>
            <w:r>
              <w:rPr>
                <w:rFonts w:hint="default" w:ascii="Times New Roman" w:hAnsi="Times New Roman"/>
              </w:rPr>
              <w:t>这堂课的教学在精心设计的基础上达成教学的流畅，闪烁教育智慧的光芒。课堂教学是个时间流，几乎很少有学生可以在课堂教学的全程运用自己的有意注意于其中。</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auto"/>
    <w:pitch w:val="default"/>
    <w:sig w:usb0="E00002FF" w:usb1="420024FF" w:usb2="00000000" w:usb3="00000000" w:csb0="2000019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A9A88C"/>
    <w:multiLevelType w:val="singleLevel"/>
    <w:tmpl w:val="ABA9A88C"/>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ABD400F"/>
    <w:rsid w:val="1FF40809"/>
    <w:rsid w:val="215B098D"/>
    <w:rsid w:val="39B951EB"/>
    <w:rsid w:val="436C72A2"/>
    <w:rsid w:val="66DA380C"/>
    <w:rsid w:val="6ACE6E93"/>
    <w:rsid w:val="78CC1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5" Type="http://schemas.openxmlformats.org/officeDocument/2006/relationships/fontTable" Target="fontTable.xml"/><Relationship Id="rId94" Type="http://schemas.openxmlformats.org/officeDocument/2006/relationships/numbering" Target="numbering.xml"/><Relationship Id="rId93" Type="http://schemas.openxmlformats.org/officeDocument/2006/relationships/image" Target="media/image67.png"/><Relationship Id="rId92" Type="http://schemas.openxmlformats.org/officeDocument/2006/relationships/image" Target="media/image66.png"/><Relationship Id="rId91" Type="http://schemas.openxmlformats.org/officeDocument/2006/relationships/image" Target="media/image65.png"/><Relationship Id="rId90" Type="http://schemas.openxmlformats.org/officeDocument/2006/relationships/oleObject" Target="embeddings/oleObject23.bin"/><Relationship Id="rId9" Type="http://schemas.openxmlformats.org/officeDocument/2006/relationships/image" Target="media/image5.wmf"/><Relationship Id="rId89" Type="http://schemas.openxmlformats.org/officeDocument/2006/relationships/oleObject" Target="embeddings/oleObject22.bin"/><Relationship Id="rId88" Type="http://schemas.openxmlformats.org/officeDocument/2006/relationships/image" Target="media/image64.png"/><Relationship Id="rId87" Type="http://schemas.openxmlformats.org/officeDocument/2006/relationships/oleObject" Target="embeddings/oleObject21.bin"/><Relationship Id="rId86" Type="http://schemas.openxmlformats.org/officeDocument/2006/relationships/oleObject" Target="embeddings/oleObject20.bin"/><Relationship Id="rId85" Type="http://schemas.openxmlformats.org/officeDocument/2006/relationships/image" Target="media/image63.png"/><Relationship Id="rId84" Type="http://schemas.openxmlformats.org/officeDocument/2006/relationships/image" Target="media/image62.png"/><Relationship Id="rId83" Type="http://schemas.openxmlformats.org/officeDocument/2006/relationships/image" Target="media/image61.png"/><Relationship Id="rId82" Type="http://schemas.openxmlformats.org/officeDocument/2006/relationships/image" Target="media/image60.png"/><Relationship Id="rId81" Type="http://schemas.openxmlformats.org/officeDocument/2006/relationships/oleObject" Target="embeddings/oleObject19.bin"/><Relationship Id="rId80" Type="http://schemas.openxmlformats.org/officeDocument/2006/relationships/oleObject" Target="embeddings/oleObject18.bin"/><Relationship Id="rId8" Type="http://schemas.openxmlformats.org/officeDocument/2006/relationships/oleObject" Target="embeddings/oleObject1.bin"/><Relationship Id="rId79" Type="http://schemas.openxmlformats.org/officeDocument/2006/relationships/oleObject" Target="embeddings/oleObject17.bin"/><Relationship Id="rId78" Type="http://schemas.openxmlformats.org/officeDocument/2006/relationships/image" Target="media/image59.wmf"/><Relationship Id="rId77" Type="http://schemas.openxmlformats.org/officeDocument/2006/relationships/oleObject" Target="embeddings/oleObject16.bin"/><Relationship Id="rId76" Type="http://schemas.openxmlformats.org/officeDocument/2006/relationships/image" Target="media/image58.png"/><Relationship Id="rId75" Type="http://schemas.openxmlformats.org/officeDocument/2006/relationships/image" Target="media/image57.png"/><Relationship Id="rId74" Type="http://schemas.openxmlformats.org/officeDocument/2006/relationships/image" Target="media/image56.png"/><Relationship Id="rId73" Type="http://schemas.openxmlformats.org/officeDocument/2006/relationships/image" Target="media/image55.png"/><Relationship Id="rId72" Type="http://schemas.openxmlformats.org/officeDocument/2006/relationships/image" Target="media/image54.png"/><Relationship Id="rId71" Type="http://schemas.openxmlformats.org/officeDocument/2006/relationships/image" Target="media/image53.png"/><Relationship Id="rId70" Type="http://schemas.openxmlformats.org/officeDocument/2006/relationships/image" Target="media/image52.png"/><Relationship Id="rId7" Type="http://schemas.openxmlformats.org/officeDocument/2006/relationships/image" Target="media/image4.png"/><Relationship Id="rId69" Type="http://schemas.openxmlformats.org/officeDocument/2006/relationships/image" Target="media/image51.png"/><Relationship Id="rId68" Type="http://schemas.openxmlformats.org/officeDocument/2006/relationships/image" Target="media/image50.png"/><Relationship Id="rId67" Type="http://schemas.openxmlformats.org/officeDocument/2006/relationships/image" Target="media/image49.png"/><Relationship Id="rId66" Type="http://schemas.openxmlformats.org/officeDocument/2006/relationships/image" Target="media/image48.png"/><Relationship Id="rId65" Type="http://schemas.openxmlformats.org/officeDocument/2006/relationships/image" Target="media/image47.png"/><Relationship Id="rId64" Type="http://schemas.openxmlformats.org/officeDocument/2006/relationships/image" Target="media/image46.png"/><Relationship Id="rId63" Type="http://schemas.openxmlformats.org/officeDocument/2006/relationships/image" Target="media/image45.png"/><Relationship Id="rId62" Type="http://schemas.openxmlformats.org/officeDocument/2006/relationships/image" Target="media/image44.wmf"/><Relationship Id="rId61" Type="http://schemas.openxmlformats.org/officeDocument/2006/relationships/oleObject" Target="embeddings/oleObject15.bin"/><Relationship Id="rId60" Type="http://schemas.openxmlformats.org/officeDocument/2006/relationships/image" Target="media/image43.wmf"/><Relationship Id="rId6" Type="http://schemas.openxmlformats.org/officeDocument/2006/relationships/image" Target="media/image3.png"/><Relationship Id="rId59" Type="http://schemas.openxmlformats.org/officeDocument/2006/relationships/oleObject" Target="embeddings/oleObject14.bin"/><Relationship Id="rId58" Type="http://schemas.openxmlformats.org/officeDocument/2006/relationships/image" Target="media/image42.png"/><Relationship Id="rId57" Type="http://schemas.openxmlformats.org/officeDocument/2006/relationships/image" Target="media/image41.png"/><Relationship Id="rId56" Type="http://schemas.openxmlformats.org/officeDocument/2006/relationships/image" Target="media/image40.wmf"/><Relationship Id="rId55" Type="http://schemas.openxmlformats.org/officeDocument/2006/relationships/oleObject" Target="embeddings/oleObject13.bin"/><Relationship Id="rId54" Type="http://schemas.openxmlformats.org/officeDocument/2006/relationships/image" Target="media/image39.png"/><Relationship Id="rId53" Type="http://schemas.openxmlformats.org/officeDocument/2006/relationships/image" Target="media/image38.png"/><Relationship Id="rId52" Type="http://schemas.openxmlformats.org/officeDocument/2006/relationships/image" Target="media/image37.png"/><Relationship Id="rId51" Type="http://schemas.openxmlformats.org/officeDocument/2006/relationships/image" Target="media/image36.png"/><Relationship Id="rId50" Type="http://schemas.openxmlformats.org/officeDocument/2006/relationships/image" Target="media/image35.png"/><Relationship Id="rId5" Type="http://schemas.openxmlformats.org/officeDocument/2006/relationships/image" Target="media/image2.png"/><Relationship Id="rId49" Type="http://schemas.openxmlformats.org/officeDocument/2006/relationships/image" Target="media/image34.png"/><Relationship Id="rId48" Type="http://schemas.openxmlformats.org/officeDocument/2006/relationships/image" Target="media/image33.wmf"/><Relationship Id="rId47" Type="http://schemas.openxmlformats.org/officeDocument/2006/relationships/oleObject" Target="embeddings/oleObject12.bin"/><Relationship Id="rId46" Type="http://schemas.openxmlformats.org/officeDocument/2006/relationships/image" Target="media/image32.png"/><Relationship Id="rId45" Type="http://schemas.openxmlformats.org/officeDocument/2006/relationships/image" Target="media/image31.png"/><Relationship Id="rId44" Type="http://schemas.openxmlformats.org/officeDocument/2006/relationships/image" Target="media/image30.wmf"/><Relationship Id="rId43" Type="http://schemas.openxmlformats.org/officeDocument/2006/relationships/oleObject" Target="embeddings/oleObject11.bin"/><Relationship Id="rId42" Type="http://schemas.openxmlformats.org/officeDocument/2006/relationships/image" Target="media/image29.wmf"/><Relationship Id="rId41" Type="http://schemas.openxmlformats.org/officeDocument/2006/relationships/oleObject" Target="embeddings/oleObject10.bin"/><Relationship Id="rId40" Type="http://schemas.openxmlformats.org/officeDocument/2006/relationships/image" Target="media/image28.png"/><Relationship Id="rId4" Type="http://schemas.openxmlformats.org/officeDocument/2006/relationships/image" Target="media/image1.png"/><Relationship Id="rId39" Type="http://schemas.openxmlformats.org/officeDocument/2006/relationships/image" Target="media/image27.png"/><Relationship Id="rId38" Type="http://schemas.openxmlformats.org/officeDocument/2006/relationships/image" Target="media/image26.png"/><Relationship Id="rId37" Type="http://schemas.openxmlformats.org/officeDocument/2006/relationships/oleObject" Target="embeddings/oleObject9.bin"/><Relationship Id="rId36" Type="http://schemas.openxmlformats.org/officeDocument/2006/relationships/image" Target="media/image25.wmf"/><Relationship Id="rId35" Type="http://schemas.openxmlformats.org/officeDocument/2006/relationships/oleObject" Target="embeddings/oleObject8.bin"/><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wmf"/><Relationship Id="rId31" Type="http://schemas.openxmlformats.org/officeDocument/2006/relationships/oleObject" Target="embeddings/oleObject7.bin"/><Relationship Id="rId30" Type="http://schemas.openxmlformats.org/officeDocument/2006/relationships/image" Target="media/image21.png"/><Relationship Id="rId3" Type="http://schemas.openxmlformats.org/officeDocument/2006/relationships/theme" Target="theme/theme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oleObject" Target="embeddings/oleObject6.bin"/><Relationship Id="rId22" Type="http://schemas.openxmlformats.org/officeDocument/2006/relationships/image" Target="media/image14.wmf"/><Relationship Id="rId21" Type="http://schemas.openxmlformats.org/officeDocument/2006/relationships/oleObject" Target="embeddings/oleObject5.bin"/><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oleObject" Target="embeddings/oleObject4.bin"/><Relationship Id="rId15" Type="http://schemas.openxmlformats.org/officeDocument/2006/relationships/image" Target="media/image9.wmf"/><Relationship Id="rId14" Type="http://schemas.openxmlformats.org/officeDocument/2006/relationships/oleObject" Target="embeddings/oleObject3.bin"/><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9355</Words>
  <Characters>10850</Characters>
  <Lines>1</Lines>
  <Paragraphs>1</Paragraphs>
  <TotalTime>6</TotalTime>
  <ScaleCrop>false</ScaleCrop>
  <LinksUpToDate>false</LinksUpToDate>
  <CharactersWithSpaces>11556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无谓</cp:lastModifiedBy>
  <dcterms:modified xsi:type="dcterms:W3CDTF">2022-08-02T09:23:53Z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BF774A29D588450D9F9EF7F5C26B8B1F</vt:lpwstr>
  </property>
</Properties>
</file>